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284D4" w14:textId="77777777" w:rsidR="008A74BF" w:rsidRDefault="00833121" w:rsidP="00833121">
      <w:pPr>
        <w:pStyle w:val="Pealkiri8"/>
        <w:ind w:left="0" w:firstLine="0"/>
        <w:jc w:val="center"/>
      </w:pPr>
      <w:r>
        <w:t>HANKEKUTSE</w:t>
      </w:r>
      <w:r w:rsidR="008A74BF">
        <w:t xml:space="preserve"> </w:t>
      </w:r>
    </w:p>
    <w:p w14:paraId="4FFE8DAF" w14:textId="77777777" w:rsidR="00833121" w:rsidRDefault="008A74BF" w:rsidP="00833121">
      <w:pPr>
        <w:pStyle w:val="Pealkiri8"/>
        <w:ind w:left="0" w:firstLine="0"/>
        <w:jc w:val="center"/>
      </w:pPr>
      <w:r>
        <w:t>OSALEMISEKS ALLA LIHTHANKE PIIRMÄÄRA JÄÄVAL HANKEL</w:t>
      </w:r>
    </w:p>
    <w:p w14:paraId="738E5627" w14:textId="77777777" w:rsidR="008A74BF" w:rsidRDefault="008A74BF" w:rsidP="00833121">
      <w:pPr>
        <w:pStyle w:val="Pealkiri5"/>
      </w:pPr>
    </w:p>
    <w:p w14:paraId="368BFF5E" w14:textId="77777777" w:rsidR="008A74BF" w:rsidRPr="002A021E" w:rsidRDefault="002A021E" w:rsidP="002A021E">
      <w:pPr>
        <w:pStyle w:val="Pealkiri5"/>
        <w:jc w:val="both"/>
        <w:rPr>
          <w:b w:val="0"/>
          <w:bCs w:val="0"/>
        </w:rPr>
      </w:pPr>
      <w:r w:rsidRPr="002A021E">
        <w:rPr>
          <w:b w:val="0"/>
          <w:bCs w:val="0"/>
        </w:rPr>
        <w:t>Käesolevaga teeb Lüganuse Vallavalitsus ettepaneku kõikidele huvitatud isikutele, kelle asukoht on Eestis, mõnes muus Euroopa Liidu liikmesriigis, muus Euroopa Majanduspiirkonna lepinguriigis või Maailma Kaubandusorganisatsiooni riigihankelepinguga (</w:t>
      </w:r>
      <w:r w:rsidRPr="002A021E">
        <w:rPr>
          <w:b w:val="0"/>
          <w:bCs w:val="0"/>
          <w:i/>
          <w:iCs/>
        </w:rPr>
        <w:t>Government Procurement Agreement – GPA</w:t>
      </w:r>
      <w:r w:rsidRPr="002A021E">
        <w:rPr>
          <w:b w:val="0"/>
          <w:bCs w:val="0"/>
        </w:rPr>
        <w:t>) ühinenud riigis, osaleda alla lihthanke piirmäära jääval hankel.</w:t>
      </w:r>
    </w:p>
    <w:p w14:paraId="33D093E3" w14:textId="77777777" w:rsidR="008A74BF" w:rsidRDefault="008A74BF" w:rsidP="00833121">
      <w:pPr>
        <w:pStyle w:val="Pealkiri5"/>
      </w:pPr>
    </w:p>
    <w:p w14:paraId="63C64407" w14:textId="3686E23B" w:rsidR="00833121" w:rsidRPr="00C737CE" w:rsidRDefault="00C737CE" w:rsidP="00833121">
      <w:pPr>
        <w:pStyle w:val="Pealkiri5"/>
        <w:rPr>
          <w:b w:val="0"/>
          <w:bCs w:val="0"/>
        </w:rPr>
      </w:pPr>
      <w:r>
        <w:t xml:space="preserve">Hankija: </w:t>
      </w:r>
      <w:r w:rsidRPr="00ED6F40">
        <w:rPr>
          <w:b w:val="0"/>
          <w:bCs w:val="0"/>
        </w:rPr>
        <w:t>Lüganuse Vallavalitsus</w:t>
      </w:r>
      <w:r w:rsidRPr="00ED6F40">
        <w:t xml:space="preserve">, </w:t>
      </w:r>
      <w:r w:rsidRPr="00C737CE">
        <w:rPr>
          <w:b w:val="0"/>
          <w:bCs w:val="0"/>
        </w:rPr>
        <w:t xml:space="preserve">registrikood </w:t>
      </w:r>
      <w:bookmarkStart w:id="0" w:name="_Hlk483461910"/>
      <w:r w:rsidRPr="00C737CE">
        <w:rPr>
          <w:b w:val="0"/>
          <w:bCs w:val="0"/>
        </w:rPr>
        <w:t xml:space="preserve">77000223, asukoht Keskpuiestee 20, Kiviõli linn, Lüganuse vald, Ida-Virumaa; telefon: (+372) 332 </w:t>
      </w:r>
      <w:bookmarkEnd w:id="0"/>
      <w:r w:rsidRPr="00C737CE">
        <w:rPr>
          <w:b w:val="0"/>
          <w:bCs w:val="0"/>
        </w:rPr>
        <w:t>1320; e</w:t>
      </w:r>
      <w:r w:rsidRPr="00C737CE">
        <w:rPr>
          <w:b w:val="0"/>
          <w:bCs w:val="0"/>
        </w:rPr>
        <w:noBreakHyphen/>
        <w:t xml:space="preserve">post: </w:t>
      </w:r>
      <w:hyperlink r:id="rId5" w:history="1">
        <w:r w:rsidRPr="00C737CE">
          <w:rPr>
            <w:rStyle w:val="Hperlink"/>
            <w:b w:val="0"/>
            <w:bCs w:val="0"/>
          </w:rPr>
          <w:t>valitsus@lyganuse.ee</w:t>
        </w:r>
      </w:hyperlink>
      <w:r w:rsidRPr="00C737CE">
        <w:rPr>
          <w:b w:val="0"/>
          <w:bCs w:val="0"/>
        </w:rPr>
        <w:t xml:space="preserve">; veebileht: </w:t>
      </w:r>
      <w:hyperlink r:id="rId6" w:history="1">
        <w:r w:rsidRPr="00C737CE">
          <w:rPr>
            <w:rStyle w:val="Hperlink"/>
            <w:b w:val="0"/>
            <w:bCs w:val="0"/>
          </w:rPr>
          <w:t>http://www.lyganuse.ee/uldinfo</w:t>
        </w:r>
      </w:hyperlink>
      <w:r w:rsidRPr="00C737CE">
        <w:rPr>
          <w:b w:val="0"/>
          <w:bCs w:val="0"/>
        </w:rPr>
        <w:t>.</w:t>
      </w:r>
    </w:p>
    <w:p w14:paraId="482CB535" w14:textId="50F793DD" w:rsidR="00833121" w:rsidRDefault="00833121" w:rsidP="00833121">
      <w:pPr>
        <w:rPr>
          <w:b/>
          <w:bCs/>
          <w:lang w:val="et-EE"/>
        </w:rPr>
      </w:pPr>
      <w:r>
        <w:rPr>
          <w:b/>
          <w:bCs/>
          <w:lang w:val="et-EE"/>
        </w:rPr>
        <w:t xml:space="preserve">Hanke nimetus: </w:t>
      </w:r>
      <w:r>
        <w:rPr>
          <w:lang w:val="et-EE"/>
        </w:rPr>
        <w:t>„</w:t>
      </w:r>
      <w:r w:rsidR="00514F0E">
        <w:rPr>
          <w:color w:val="262626"/>
          <w:sz w:val="24"/>
          <w:szCs w:val="24"/>
          <w:lang w:val="et-EE"/>
        </w:rPr>
        <w:t>IT-teenuse</w:t>
      </w:r>
      <w:r w:rsidR="00C737CE">
        <w:rPr>
          <w:color w:val="262626"/>
          <w:sz w:val="24"/>
          <w:szCs w:val="24"/>
          <w:lang w:val="et-EE"/>
        </w:rPr>
        <w:t xml:space="preserve"> </w:t>
      </w:r>
      <w:r w:rsidR="00EF0755">
        <w:rPr>
          <w:color w:val="262626"/>
          <w:sz w:val="24"/>
          <w:szCs w:val="24"/>
          <w:lang w:val="et-EE"/>
        </w:rPr>
        <w:t>tellimine</w:t>
      </w:r>
      <w:r>
        <w:rPr>
          <w:lang w:val="et-EE"/>
        </w:rPr>
        <w:t>”.</w:t>
      </w:r>
    </w:p>
    <w:p w14:paraId="763084F9" w14:textId="3AE131FD" w:rsidR="00C737CE" w:rsidRPr="008A74BF" w:rsidRDefault="008A74BF" w:rsidP="00C737CE">
      <w:pPr>
        <w:pStyle w:val="Pealkiri5"/>
        <w:rPr>
          <w:b w:val="0"/>
          <w:bCs w:val="0"/>
        </w:rPr>
      </w:pPr>
      <w:r w:rsidRPr="00ED6F40">
        <w:t xml:space="preserve">Hankija kontaktisiku andmed seoses käesoleva riigihankega: </w:t>
      </w:r>
      <w:r w:rsidR="00514F0E">
        <w:rPr>
          <w:b w:val="0"/>
          <w:bCs w:val="0"/>
        </w:rPr>
        <w:t>Jaana Karo</w:t>
      </w:r>
      <w:r w:rsidRPr="008A74BF">
        <w:rPr>
          <w:b w:val="0"/>
          <w:bCs w:val="0"/>
        </w:rPr>
        <w:t>; telefon: (+372) </w:t>
      </w:r>
      <w:r w:rsidR="00514F0E">
        <w:rPr>
          <w:b w:val="0"/>
          <w:bCs w:val="0"/>
        </w:rPr>
        <w:t>5305 7377</w:t>
      </w:r>
      <w:r w:rsidRPr="008A74BF">
        <w:rPr>
          <w:b w:val="0"/>
          <w:bCs w:val="0"/>
        </w:rPr>
        <w:t xml:space="preserve">; </w:t>
      </w:r>
      <w:r w:rsidR="00514F0E">
        <w:rPr>
          <w:b w:val="0"/>
          <w:bCs w:val="0"/>
        </w:rPr>
        <w:t>332 5849</w:t>
      </w:r>
      <w:r w:rsidRPr="008A74BF">
        <w:rPr>
          <w:b w:val="0"/>
          <w:bCs w:val="0"/>
        </w:rPr>
        <w:t>; e-post:</w:t>
      </w:r>
      <w:r w:rsidR="00514F0E">
        <w:rPr>
          <w:b w:val="0"/>
          <w:bCs w:val="0"/>
        </w:rPr>
        <w:t xml:space="preserve"> </w:t>
      </w:r>
      <w:hyperlink r:id="rId7" w:history="1">
        <w:r w:rsidR="00514F0E" w:rsidRPr="001B3E1A">
          <w:rPr>
            <w:rStyle w:val="Hperlink"/>
            <w:b w:val="0"/>
            <w:bCs w:val="0"/>
          </w:rPr>
          <w:t>jaana.karo@lyganuse.ee</w:t>
        </w:r>
      </w:hyperlink>
      <w:r w:rsidR="00514F0E">
        <w:rPr>
          <w:b w:val="0"/>
          <w:bCs w:val="0"/>
        </w:rPr>
        <w:t xml:space="preserve"> </w:t>
      </w:r>
      <w:r w:rsidRPr="008A74BF">
        <w:rPr>
          <w:b w:val="0"/>
          <w:bCs w:val="0"/>
        </w:rPr>
        <w:t>.</w:t>
      </w:r>
    </w:p>
    <w:p w14:paraId="3E6A32AD" w14:textId="77777777" w:rsidR="008A74BF" w:rsidRPr="00514F0E" w:rsidRDefault="008A74BF" w:rsidP="00C737CE">
      <w:pPr>
        <w:pStyle w:val="Pealkiri5"/>
      </w:pPr>
    </w:p>
    <w:p w14:paraId="030E739D" w14:textId="77777777" w:rsidR="00514F0E" w:rsidRPr="00514F0E" w:rsidRDefault="00514F0E" w:rsidP="00514F0E">
      <w:pPr>
        <w:widowControl/>
        <w:numPr>
          <w:ilvl w:val="3"/>
          <w:numId w:val="4"/>
        </w:numPr>
        <w:tabs>
          <w:tab w:val="num" w:pos="0"/>
          <w:tab w:val="num" w:pos="540"/>
        </w:tabs>
        <w:autoSpaceDE/>
        <w:autoSpaceDN/>
        <w:ind w:left="0" w:firstLine="0"/>
        <w:jc w:val="both"/>
        <w:rPr>
          <w:b/>
          <w:bCs/>
          <w:sz w:val="24"/>
          <w:szCs w:val="24"/>
          <w:lang w:val="et-EE"/>
        </w:rPr>
      </w:pPr>
      <w:r w:rsidRPr="00514F0E">
        <w:rPr>
          <w:b/>
          <w:bCs/>
          <w:lang w:val="et-EE"/>
        </w:rPr>
        <w:t>Pakkumuse esitamise kutse</w:t>
      </w:r>
    </w:p>
    <w:p w14:paraId="5C75EFD4" w14:textId="77777777" w:rsidR="00514F0E" w:rsidRPr="00514F0E" w:rsidRDefault="00514F0E" w:rsidP="00514F0E">
      <w:pPr>
        <w:widowControl/>
        <w:numPr>
          <w:ilvl w:val="1"/>
          <w:numId w:val="5"/>
        </w:numPr>
        <w:tabs>
          <w:tab w:val="num" w:pos="567"/>
        </w:tabs>
        <w:autoSpaceDE/>
        <w:autoSpaceDN/>
        <w:spacing w:after="60"/>
        <w:ind w:left="567" w:hanging="567"/>
        <w:jc w:val="both"/>
        <w:rPr>
          <w:lang w:val="et-EE"/>
        </w:rPr>
      </w:pPr>
      <w:r w:rsidRPr="00514F0E">
        <w:rPr>
          <w:lang w:val="et-EE"/>
        </w:rPr>
        <w:t>Hankija teeb ettepaneku kõigile hankelepingu esemest huvitatud isikutele esitada pakkumus vastavalt käesoleva riigihanke alusdokumentides sätestatud tingimustele;</w:t>
      </w:r>
    </w:p>
    <w:p w14:paraId="337E6EC9" w14:textId="6FAB3405" w:rsidR="00514F0E" w:rsidRPr="00916208" w:rsidRDefault="00514F0E" w:rsidP="00514F0E">
      <w:pPr>
        <w:widowControl/>
        <w:numPr>
          <w:ilvl w:val="1"/>
          <w:numId w:val="5"/>
        </w:numPr>
        <w:tabs>
          <w:tab w:val="num" w:pos="567"/>
        </w:tabs>
        <w:autoSpaceDE/>
        <w:autoSpaceDN/>
        <w:spacing w:after="60"/>
        <w:ind w:left="567" w:hanging="567"/>
        <w:jc w:val="both"/>
        <w:rPr>
          <w:lang w:val="et-EE"/>
        </w:rPr>
      </w:pPr>
      <w:r w:rsidRPr="00514F0E">
        <w:rPr>
          <w:lang w:val="et-EE"/>
        </w:rPr>
        <w:t xml:space="preserve">Hankel osalemiseks esitab pakkuja </w:t>
      </w:r>
      <w:r w:rsidRPr="00916208">
        <w:rPr>
          <w:lang w:val="et-EE"/>
        </w:rPr>
        <w:t xml:space="preserve">vormikohase osalemise avalduse (Vorm </w:t>
      </w:r>
      <w:r w:rsidRPr="00916208">
        <w:rPr>
          <w:lang w:val="et-EE"/>
        </w:rPr>
        <w:t>1</w:t>
      </w:r>
      <w:r w:rsidRPr="00916208">
        <w:rPr>
          <w:lang w:val="et-EE"/>
        </w:rPr>
        <w:t xml:space="preserve">). </w:t>
      </w:r>
    </w:p>
    <w:p w14:paraId="146CEC8A" w14:textId="77777777" w:rsidR="00514F0E" w:rsidRPr="00916208" w:rsidRDefault="00514F0E" w:rsidP="00514F0E">
      <w:pPr>
        <w:tabs>
          <w:tab w:val="num" w:pos="567"/>
        </w:tabs>
        <w:jc w:val="both"/>
        <w:rPr>
          <w:bCs/>
          <w:lang w:val="et-EE"/>
        </w:rPr>
      </w:pPr>
      <w:r w:rsidRPr="00916208">
        <w:rPr>
          <w:bCs/>
          <w:lang w:val="et-EE"/>
        </w:rPr>
        <w:t> </w:t>
      </w:r>
    </w:p>
    <w:p w14:paraId="31BB239B" w14:textId="77777777" w:rsidR="00514F0E" w:rsidRPr="00916208" w:rsidRDefault="00514F0E" w:rsidP="00514F0E">
      <w:pPr>
        <w:widowControl/>
        <w:numPr>
          <w:ilvl w:val="3"/>
          <w:numId w:val="4"/>
        </w:numPr>
        <w:tabs>
          <w:tab w:val="num" w:pos="0"/>
          <w:tab w:val="num" w:pos="540"/>
        </w:tabs>
        <w:autoSpaceDE/>
        <w:autoSpaceDN/>
        <w:ind w:left="0" w:firstLine="0"/>
        <w:jc w:val="both"/>
        <w:rPr>
          <w:b/>
          <w:bCs/>
          <w:lang w:val="et-EE"/>
        </w:rPr>
      </w:pPr>
      <w:r w:rsidRPr="00916208">
        <w:rPr>
          <w:b/>
          <w:bCs/>
          <w:lang w:val="et-EE"/>
        </w:rPr>
        <w:t>Hankelepingu ese</w:t>
      </w:r>
    </w:p>
    <w:p w14:paraId="7351B0FF" w14:textId="4C2230B5" w:rsidR="00514F0E" w:rsidRPr="00916208" w:rsidRDefault="00514F0E" w:rsidP="00514F0E">
      <w:pPr>
        <w:widowControl/>
        <w:numPr>
          <w:ilvl w:val="1"/>
          <w:numId w:val="6"/>
        </w:numPr>
        <w:autoSpaceDE/>
        <w:autoSpaceDN/>
        <w:rPr>
          <w:lang w:val="et-EE"/>
        </w:rPr>
      </w:pPr>
      <w:r w:rsidRPr="00916208">
        <w:rPr>
          <w:lang w:val="et-EE"/>
        </w:rPr>
        <w:t xml:space="preserve">Hankelepingu esemeks on Lüganuse vallas, Kiviõli linnas, </w:t>
      </w:r>
      <w:r w:rsidRPr="00916208">
        <w:rPr>
          <w:lang w:val="et-EE"/>
        </w:rPr>
        <w:t>Keskpuiestee 20</w:t>
      </w:r>
      <w:r w:rsidRPr="00916208">
        <w:rPr>
          <w:lang w:val="et-EE"/>
        </w:rPr>
        <w:t xml:space="preserve"> asuva </w:t>
      </w:r>
      <w:r w:rsidRPr="00916208">
        <w:rPr>
          <w:lang w:val="et-EE"/>
        </w:rPr>
        <w:t>Lüganuse vallavalitsuse (ametiasutusena) IT-</w:t>
      </w:r>
      <w:r w:rsidRPr="00916208">
        <w:rPr>
          <w:color w:val="000000"/>
          <w:lang w:val="et-EE"/>
        </w:rPr>
        <w:t>teenus</w:t>
      </w:r>
      <w:r w:rsidRPr="00916208">
        <w:rPr>
          <w:lang w:val="et-EE"/>
        </w:rPr>
        <w:t>;</w:t>
      </w:r>
    </w:p>
    <w:p w14:paraId="1B9840D6" w14:textId="46E1EB48" w:rsidR="00514F0E" w:rsidRPr="00916208" w:rsidRDefault="00514F0E" w:rsidP="00514F0E">
      <w:pPr>
        <w:widowControl/>
        <w:numPr>
          <w:ilvl w:val="1"/>
          <w:numId w:val="6"/>
        </w:numPr>
        <w:autoSpaceDE/>
        <w:autoSpaceDN/>
        <w:rPr>
          <w:lang w:val="et-EE"/>
        </w:rPr>
      </w:pPr>
      <w:r w:rsidRPr="00916208">
        <w:rPr>
          <w:lang w:val="et-EE"/>
        </w:rPr>
        <w:t>Hankeleping</w:t>
      </w:r>
      <w:r w:rsidRPr="00916208">
        <w:rPr>
          <w:lang w:val="et-EE"/>
        </w:rPr>
        <w:t xml:space="preserve"> sõlmitakse perioodiks 01.03.2020. a – 31.12.2021. a. </w:t>
      </w:r>
      <w:r w:rsidRPr="00916208">
        <w:rPr>
          <w:lang w:val="et-EE"/>
        </w:rPr>
        <w:t xml:space="preserve"> </w:t>
      </w:r>
    </w:p>
    <w:p w14:paraId="3AFC090A" w14:textId="77777777" w:rsidR="00514F0E" w:rsidRPr="00916208" w:rsidRDefault="00514F0E" w:rsidP="00514F0E">
      <w:pPr>
        <w:ind w:left="360"/>
        <w:jc w:val="both"/>
        <w:rPr>
          <w:lang w:val="et-EE"/>
        </w:rPr>
      </w:pPr>
      <w:r w:rsidRPr="00916208">
        <w:rPr>
          <w:lang w:val="et-EE"/>
        </w:rPr>
        <w:t> </w:t>
      </w:r>
    </w:p>
    <w:p w14:paraId="71F3A06B" w14:textId="77777777" w:rsidR="00514F0E" w:rsidRPr="00916208" w:rsidRDefault="00514F0E" w:rsidP="00514F0E">
      <w:pPr>
        <w:widowControl/>
        <w:numPr>
          <w:ilvl w:val="3"/>
          <w:numId w:val="4"/>
        </w:numPr>
        <w:tabs>
          <w:tab w:val="num" w:pos="540"/>
        </w:tabs>
        <w:autoSpaceDE/>
        <w:autoSpaceDN/>
        <w:ind w:left="360"/>
        <w:jc w:val="both"/>
        <w:rPr>
          <w:b/>
          <w:bCs/>
          <w:lang w:val="et-EE"/>
        </w:rPr>
      </w:pPr>
      <w:r w:rsidRPr="00916208">
        <w:rPr>
          <w:b/>
          <w:bCs/>
          <w:lang w:val="et-EE"/>
        </w:rPr>
        <w:t>Nõuded pakkujale-kvalifitseerimistingimused</w:t>
      </w:r>
    </w:p>
    <w:p w14:paraId="2A5E1645" w14:textId="77777777" w:rsidR="00514F0E" w:rsidRPr="00916208" w:rsidRDefault="00514F0E" w:rsidP="00514F0E">
      <w:pPr>
        <w:widowControl/>
        <w:numPr>
          <w:ilvl w:val="1"/>
          <w:numId w:val="7"/>
        </w:numPr>
        <w:adjustRightInd w:val="0"/>
        <w:rPr>
          <w:b/>
          <w:lang w:val="et-EE"/>
        </w:rPr>
      </w:pPr>
      <w:r w:rsidRPr="00916208">
        <w:rPr>
          <w:b/>
          <w:lang w:val="et-EE"/>
        </w:rPr>
        <w:t>Hankemenetlusest kõrvaldamise alused</w:t>
      </w:r>
    </w:p>
    <w:p w14:paraId="76891008" w14:textId="3DC18C74" w:rsidR="00514F0E" w:rsidRPr="00916208" w:rsidRDefault="00514F0E" w:rsidP="00514F0E">
      <w:pPr>
        <w:widowControl/>
        <w:numPr>
          <w:ilvl w:val="2"/>
          <w:numId w:val="7"/>
        </w:numPr>
        <w:adjustRightInd w:val="0"/>
        <w:rPr>
          <w:lang w:val="et-EE"/>
        </w:rPr>
      </w:pPr>
      <w:r w:rsidRPr="00916208">
        <w:rPr>
          <w:lang w:val="et-EE"/>
        </w:rPr>
        <w:t xml:space="preserve">Pakkujal ei või esineda RHS § 95 lõikes 1 ega lõikes 4 sätestatud hankemenetlusest kõrvaldamise aluseid. Hankija ei sõlmi hankelepingut ja kõrvaldab hankemenetlusest pakkuja, kellel esinevad RHS § 95 lg 1 või lg 4 sätestatud alused. Enne hankelepingu sõlmimist on hankijal õigus nõuda edukalt pakkujalt kõikide asjakohaste hankemenetlusest kõrvaldamise aluste puudumist kinnitavate dokumentide esitamist, kui need andmed või dokumendid ei ole hankijale andmekogus olevate avalike andmete põhjal oluliste kulutusteta kättesaadavad. </w:t>
      </w:r>
    </w:p>
    <w:p w14:paraId="4536119C" w14:textId="77777777" w:rsidR="00514F0E" w:rsidRPr="00916208" w:rsidRDefault="00514F0E" w:rsidP="00514F0E">
      <w:pPr>
        <w:widowControl/>
        <w:adjustRightInd w:val="0"/>
        <w:ind w:left="720"/>
        <w:rPr>
          <w:lang w:val="et-EE"/>
        </w:rPr>
      </w:pPr>
    </w:p>
    <w:p w14:paraId="0339013D" w14:textId="1DDC98B7" w:rsidR="00514F0E" w:rsidRPr="00916208" w:rsidRDefault="00514F0E" w:rsidP="00514F0E">
      <w:pPr>
        <w:widowControl/>
        <w:numPr>
          <w:ilvl w:val="1"/>
          <w:numId w:val="7"/>
        </w:numPr>
        <w:adjustRightInd w:val="0"/>
        <w:rPr>
          <w:b/>
          <w:lang w:val="et-EE"/>
        </w:rPr>
      </w:pPr>
      <w:r w:rsidRPr="00916208">
        <w:rPr>
          <w:b/>
          <w:lang w:val="et-EE"/>
        </w:rPr>
        <w:t>Pakkuja s</w:t>
      </w:r>
      <w:r w:rsidRPr="00916208">
        <w:rPr>
          <w:b/>
          <w:lang w:val="et-EE"/>
        </w:rPr>
        <w:t xml:space="preserve">obivus </w:t>
      </w:r>
    </w:p>
    <w:p w14:paraId="0DED1257" w14:textId="6DCAE0AD" w:rsidR="00514F0E" w:rsidRPr="00916208" w:rsidRDefault="00514F0E" w:rsidP="00514F0E">
      <w:pPr>
        <w:pStyle w:val="Loendilik"/>
        <w:numPr>
          <w:ilvl w:val="2"/>
          <w:numId w:val="7"/>
        </w:numPr>
        <w:adjustRightInd w:val="0"/>
        <w:rPr>
          <w:bCs/>
          <w:sz w:val="24"/>
          <w:szCs w:val="24"/>
          <w:lang w:val="et-EE"/>
        </w:rPr>
      </w:pPr>
      <w:r w:rsidRPr="00916208">
        <w:rPr>
          <w:bCs/>
          <w:sz w:val="24"/>
          <w:szCs w:val="24"/>
          <w:lang w:val="et-EE"/>
        </w:rPr>
        <w:t xml:space="preserve">Pakkuja peab olema kantud Eesti äriregistrisse; </w:t>
      </w:r>
    </w:p>
    <w:p w14:paraId="4AE5873E" w14:textId="77777777" w:rsidR="00514F0E" w:rsidRPr="00916208" w:rsidRDefault="00514F0E" w:rsidP="00514F0E">
      <w:pPr>
        <w:pStyle w:val="Loendilik"/>
        <w:adjustRightInd w:val="0"/>
        <w:ind w:left="720" w:firstLine="0"/>
        <w:rPr>
          <w:bCs/>
          <w:sz w:val="24"/>
          <w:szCs w:val="24"/>
          <w:lang w:val="et-EE"/>
        </w:rPr>
      </w:pPr>
    </w:p>
    <w:p w14:paraId="2A2A8870" w14:textId="77777777" w:rsidR="00514F0E" w:rsidRPr="00916208" w:rsidRDefault="00514F0E" w:rsidP="00514F0E">
      <w:pPr>
        <w:widowControl/>
        <w:numPr>
          <w:ilvl w:val="1"/>
          <w:numId w:val="7"/>
        </w:numPr>
        <w:adjustRightInd w:val="0"/>
        <w:rPr>
          <w:b/>
          <w:lang w:val="et-EE"/>
        </w:rPr>
      </w:pPr>
      <w:r w:rsidRPr="00916208">
        <w:rPr>
          <w:b/>
          <w:lang w:val="et-EE"/>
        </w:rPr>
        <w:t>Pakkuja kutsealane pädevus:</w:t>
      </w:r>
    </w:p>
    <w:p w14:paraId="3CC1062E" w14:textId="19D0FE01" w:rsidR="00514F0E" w:rsidRPr="00916208" w:rsidRDefault="00514F0E" w:rsidP="00514F0E">
      <w:pPr>
        <w:widowControl/>
        <w:numPr>
          <w:ilvl w:val="2"/>
          <w:numId w:val="7"/>
        </w:numPr>
        <w:adjustRightInd w:val="0"/>
        <w:rPr>
          <w:lang w:val="et-EE"/>
        </w:rPr>
      </w:pPr>
      <w:r w:rsidRPr="00916208">
        <w:rPr>
          <w:lang w:val="et-EE"/>
        </w:rPr>
        <w:t xml:space="preserve">Pakkuja peab omama </w:t>
      </w:r>
      <w:r w:rsidRPr="00916208">
        <w:rPr>
          <w:lang w:val="et-EE"/>
        </w:rPr>
        <w:t>v</w:t>
      </w:r>
      <w:r w:rsidRPr="00916208">
        <w:rPr>
          <w:rStyle w:val="fontstyle21"/>
          <w:lang w:val="et-EE"/>
        </w:rPr>
        <w:t>ähemalt 3a töökogemus Windows</w:t>
      </w:r>
      <w:r w:rsidRPr="00916208">
        <w:rPr>
          <w:rStyle w:val="fontstyle21"/>
          <w:lang w:val="et-EE"/>
        </w:rPr>
        <w:t xml:space="preserve"> ja Linux</w:t>
      </w:r>
      <w:r w:rsidRPr="00916208">
        <w:rPr>
          <w:rStyle w:val="fontstyle21"/>
          <w:lang w:val="et-EE"/>
        </w:rPr>
        <w:t xml:space="preserve"> serveritega</w:t>
      </w:r>
      <w:r w:rsidRPr="00916208">
        <w:rPr>
          <w:lang w:val="et-EE"/>
        </w:rPr>
        <w:t xml:space="preserve"> </w:t>
      </w:r>
      <w:r w:rsidRPr="00916208">
        <w:rPr>
          <w:lang w:val="et-EE"/>
        </w:rPr>
        <w:t xml:space="preserve">(Vorm </w:t>
      </w:r>
      <w:r w:rsidR="00DC7AF1" w:rsidRPr="00916208">
        <w:rPr>
          <w:lang w:val="et-EE"/>
        </w:rPr>
        <w:t>2</w:t>
      </w:r>
      <w:r w:rsidRPr="00916208">
        <w:rPr>
          <w:lang w:val="et-EE"/>
        </w:rPr>
        <w:t xml:space="preserve">). </w:t>
      </w:r>
    </w:p>
    <w:p w14:paraId="5416F637" w14:textId="77777777" w:rsidR="00514F0E" w:rsidRPr="00916208" w:rsidRDefault="00514F0E" w:rsidP="00514F0E">
      <w:pPr>
        <w:adjustRightInd w:val="0"/>
        <w:ind w:left="360"/>
        <w:jc w:val="both"/>
        <w:rPr>
          <w:lang w:val="et-EE"/>
        </w:rPr>
      </w:pPr>
      <w:r w:rsidRPr="00916208">
        <w:rPr>
          <w:lang w:val="et-EE"/>
        </w:rPr>
        <w:t> </w:t>
      </w:r>
    </w:p>
    <w:p w14:paraId="0FF07E37" w14:textId="77777777" w:rsidR="00514F0E" w:rsidRPr="00916208" w:rsidRDefault="00514F0E" w:rsidP="00514F0E">
      <w:pPr>
        <w:widowControl/>
        <w:numPr>
          <w:ilvl w:val="0"/>
          <w:numId w:val="8"/>
        </w:numPr>
        <w:autoSpaceDE/>
        <w:autoSpaceDN/>
        <w:jc w:val="both"/>
        <w:rPr>
          <w:b/>
          <w:bCs/>
          <w:lang w:val="et-EE"/>
        </w:rPr>
      </w:pPr>
      <w:r w:rsidRPr="00916208">
        <w:rPr>
          <w:b/>
          <w:bCs/>
          <w:lang w:val="et-EE"/>
        </w:rPr>
        <w:t>Nõuded pakkumusele</w:t>
      </w:r>
    </w:p>
    <w:p w14:paraId="1826BC7B" w14:textId="77777777" w:rsidR="00514F0E" w:rsidRPr="00916208" w:rsidRDefault="00514F0E" w:rsidP="00514F0E">
      <w:pPr>
        <w:widowControl/>
        <w:numPr>
          <w:ilvl w:val="1"/>
          <w:numId w:val="8"/>
        </w:numPr>
        <w:autoSpaceDE/>
        <w:autoSpaceDN/>
        <w:jc w:val="both"/>
        <w:rPr>
          <w:b/>
          <w:lang w:val="et-EE"/>
        </w:rPr>
      </w:pPr>
      <w:r w:rsidRPr="00916208">
        <w:rPr>
          <w:b/>
          <w:lang w:val="et-EE"/>
        </w:rPr>
        <w:t>Vastavustingimused</w:t>
      </w:r>
    </w:p>
    <w:p w14:paraId="21196C83" w14:textId="0B446944" w:rsidR="00514F0E" w:rsidRPr="00916208" w:rsidRDefault="00514F0E" w:rsidP="00514F0E">
      <w:pPr>
        <w:widowControl/>
        <w:numPr>
          <w:ilvl w:val="2"/>
          <w:numId w:val="8"/>
        </w:numPr>
        <w:adjustRightInd w:val="0"/>
        <w:jc w:val="both"/>
        <w:rPr>
          <w:lang w:val="et-EE"/>
        </w:rPr>
      </w:pPr>
      <w:r w:rsidRPr="00916208">
        <w:rPr>
          <w:lang w:val="et-EE"/>
        </w:rPr>
        <w:t xml:space="preserve">Pakkumus tuleb esitada vormi kohaselt, eesti keeles, digitaalselt allkirjastatuna seadusliku või volitatud isiku poolt (Vorm </w:t>
      </w:r>
      <w:r w:rsidR="00916208" w:rsidRPr="00916208">
        <w:rPr>
          <w:lang w:val="et-EE"/>
        </w:rPr>
        <w:t>3</w:t>
      </w:r>
      <w:r w:rsidRPr="00916208">
        <w:rPr>
          <w:lang w:val="et-EE"/>
        </w:rPr>
        <w:t xml:space="preserve">). </w:t>
      </w:r>
    </w:p>
    <w:p w14:paraId="6764AF69" w14:textId="6C2D5047" w:rsidR="00514F0E" w:rsidRPr="00916208" w:rsidRDefault="00514F0E" w:rsidP="00514F0E">
      <w:pPr>
        <w:widowControl/>
        <w:numPr>
          <w:ilvl w:val="2"/>
          <w:numId w:val="8"/>
        </w:numPr>
        <w:autoSpaceDE/>
        <w:autoSpaceDN/>
        <w:jc w:val="both"/>
        <w:rPr>
          <w:lang w:val="et-EE"/>
        </w:rPr>
      </w:pPr>
      <w:r w:rsidRPr="00916208">
        <w:rPr>
          <w:lang w:val="et-EE"/>
        </w:rPr>
        <w:t xml:space="preserve">Pakkuja peab nõustuma pakkumuse kutses ja hanke alusdokumentides esitatud tingimustega. Pakkuja esitab pakkumuses vormikohase kinnituse (Vorm </w:t>
      </w:r>
      <w:r w:rsidR="00916208" w:rsidRPr="00916208">
        <w:rPr>
          <w:lang w:val="et-EE"/>
        </w:rPr>
        <w:t>1</w:t>
      </w:r>
      <w:r w:rsidRPr="00916208">
        <w:rPr>
          <w:lang w:val="et-EE"/>
        </w:rPr>
        <w:t>);</w:t>
      </w:r>
    </w:p>
    <w:p w14:paraId="1CAA3679" w14:textId="77777777" w:rsidR="00514F0E" w:rsidRPr="00514F0E" w:rsidRDefault="00514F0E" w:rsidP="00514F0E">
      <w:pPr>
        <w:widowControl/>
        <w:numPr>
          <w:ilvl w:val="2"/>
          <w:numId w:val="8"/>
        </w:numPr>
        <w:autoSpaceDE/>
        <w:autoSpaceDN/>
        <w:jc w:val="both"/>
        <w:rPr>
          <w:lang w:val="et-EE"/>
        </w:rPr>
      </w:pPr>
      <w:r w:rsidRPr="00514F0E">
        <w:rPr>
          <w:lang w:val="et-EE"/>
        </w:rPr>
        <w:t>Pakkumuse hind peab olema väljendatud eurodes käibemaksuta, ühe euro täpsusega;</w:t>
      </w:r>
    </w:p>
    <w:p w14:paraId="48F885F1" w14:textId="77777777" w:rsidR="00514F0E" w:rsidRPr="00514F0E" w:rsidRDefault="00514F0E" w:rsidP="00514F0E">
      <w:pPr>
        <w:widowControl/>
        <w:numPr>
          <w:ilvl w:val="2"/>
          <w:numId w:val="8"/>
        </w:numPr>
        <w:autoSpaceDE/>
        <w:autoSpaceDN/>
        <w:jc w:val="both"/>
        <w:rPr>
          <w:lang w:val="et-EE"/>
        </w:rPr>
      </w:pPr>
      <w:r w:rsidRPr="00514F0E">
        <w:rPr>
          <w:lang w:val="et-EE"/>
        </w:rPr>
        <w:t xml:space="preserve">Pakkumus peab olema jõus 60 päeva selle esitamisest; </w:t>
      </w:r>
    </w:p>
    <w:p w14:paraId="01373B0F" w14:textId="77777777" w:rsidR="00514F0E" w:rsidRPr="00514F0E" w:rsidRDefault="00514F0E" w:rsidP="00514F0E">
      <w:pPr>
        <w:jc w:val="both"/>
        <w:rPr>
          <w:lang w:val="et-EE"/>
        </w:rPr>
      </w:pPr>
      <w:r w:rsidRPr="00514F0E">
        <w:rPr>
          <w:lang w:val="et-EE"/>
        </w:rPr>
        <w:t> </w:t>
      </w:r>
    </w:p>
    <w:p w14:paraId="3EE14D05" w14:textId="77777777" w:rsidR="00514F0E" w:rsidRPr="00514F0E" w:rsidRDefault="00514F0E" w:rsidP="00514F0E">
      <w:pPr>
        <w:widowControl/>
        <w:numPr>
          <w:ilvl w:val="0"/>
          <w:numId w:val="8"/>
        </w:numPr>
        <w:autoSpaceDE/>
        <w:autoSpaceDN/>
        <w:jc w:val="both"/>
        <w:rPr>
          <w:b/>
          <w:bCs/>
          <w:lang w:val="et-EE"/>
        </w:rPr>
      </w:pPr>
      <w:r w:rsidRPr="00514F0E">
        <w:rPr>
          <w:b/>
          <w:bCs/>
          <w:lang w:val="et-EE"/>
        </w:rPr>
        <w:t>Pakkumuse esitamine</w:t>
      </w:r>
    </w:p>
    <w:p w14:paraId="645496DA" w14:textId="2243194D" w:rsidR="00514F0E" w:rsidRPr="00514F0E" w:rsidRDefault="00514F0E" w:rsidP="00514F0E">
      <w:pPr>
        <w:widowControl/>
        <w:numPr>
          <w:ilvl w:val="1"/>
          <w:numId w:val="8"/>
        </w:numPr>
        <w:autoSpaceDE/>
        <w:autoSpaceDN/>
        <w:rPr>
          <w:lang w:val="et-EE"/>
        </w:rPr>
      </w:pPr>
      <w:r w:rsidRPr="00514F0E">
        <w:rPr>
          <w:lang w:val="et-EE"/>
        </w:rPr>
        <w:t xml:space="preserve">Pakkumuste esitamise tähtaeg on </w:t>
      </w:r>
      <w:r w:rsidR="005477CD" w:rsidRPr="005477CD">
        <w:rPr>
          <w:b/>
          <w:bCs/>
          <w:lang w:val="et-EE"/>
        </w:rPr>
        <w:t>27</w:t>
      </w:r>
      <w:r w:rsidRPr="005477CD">
        <w:rPr>
          <w:b/>
          <w:bCs/>
          <w:lang w:val="et-EE"/>
        </w:rPr>
        <w:t>.</w:t>
      </w:r>
      <w:r w:rsidR="005477CD">
        <w:rPr>
          <w:b/>
          <w:lang w:val="et-EE"/>
        </w:rPr>
        <w:t xml:space="preserve"> veebruar</w:t>
      </w:r>
      <w:r w:rsidRPr="00514F0E">
        <w:rPr>
          <w:b/>
          <w:lang w:val="et-EE"/>
        </w:rPr>
        <w:t xml:space="preserve"> 2020 kell </w:t>
      </w:r>
      <w:r w:rsidR="005477CD">
        <w:rPr>
          <w:b/>
          <w:lang w:val="et-EE"/>
        </w:rPr>
        <w:t>12</w:t>
      </w:r>
      <w:r w:rsidRPr="00514F0E">
        <w:rPr>
          <w:b/>
          <w:lang w:val="et-EE"/>
        </w:rPr>
        <w:t>:00</w:t>
      </w:r>
      <w:r w:rsidRPr="00514F0E">
        <w:rPr>
          <w:lang w:val="et-EE"/>
        </w:rPr>
        <w:t>;</w:t>
      </w:r>
    </w:p>
    <w:p w14:paraId="1C2C0CED" w14:textId="77777777" w:rsidR="00514F0E" w:rsidRPr="00514F0E" w:rsidRDefault="00514F0E" w:rsidP="00514F0E">
      <w:pPr>
        <w:widowControl/>
        <w:numPr>
          <w:ilvl w:val="1"/>
          <w:numId w:val="8"/>
        </w:numPr>
        <w:autoSpaceDE/>
        <w:autoSpaceDN/>
        <w:rPr>
          <w:lang w:val="et-EE"/>
        </w:rPr>
      </w:pPr>
      <w:r w:rsidRPr="00514F0E">
        <w:rPr>
          <w:lang w:val="et-EE"/>
        </w:rPr>
        <w:t xml:space="preserve">Pakkumused tuleb esitada kirjalikult Lüganuse Vallavalitsusele e-posti aadressil </w:t>
      </w:r>
      <w:hyperlink r:id="rId8" w:history="1">
        <w:r w:rsidRPr="00514F0E">
          <w:rPr>
            <w:rStyle w:val="Hperlink"/>
            <w:lang w:val="et-EE"/>
          </w:rPr>
          <w:t>valitsus@lyganuse.ee</w:t>
        </w:r>
      </w:hyperlink>
      <w:r w:rsidRPr="00514F0E">
        <w:rPr>
          <w:lang w:val="et-EE"/>
        </w:rPr>
        <w:t>. Pakkuja peab arvestama e-posti laekumise ajaga hankija e-posti aadressile. Tähtajast hiljem saabunud pakkumisi ei arvestata;</w:t>
      </w:r>
    </w:p>
    <w:p w14:paraId="3FA62D82" w14:textId="77777777" w:rsidR="00514F0E" w:rsidRPr="00514F0E" w:rsidRDefault="00514F0E" w:rsidP="00514F0E">
      <w:pPr>
        <w:widowControl/>
        <w:numPr>
          <w:ilvl w:val="1"/>
          <w:numId w:val="8"/>
        </w:numPr>
        <w:autoSpaceDE/>
        <w:autoSpaceDN/>
        <w:rPr>
          <w:lang w:val="et-EE"/>
        </w:rPr>
      </w:pPr>
      <w:r w:rsidRPr="00514F0E">
        <w:rPr>
          <w:lang w:val="et-EE"/>
        </w:rPr>
        <w:t>Pakkumuse tagatis ei ole nõutav;</w:t>
      </w:r>
    </w:p>
    <w:p w14:paraId="7E0A74C0" w14:textId="77777777" w:rsidR="00514F0E" w:rsidRPr="00514F0E" w:rsidRDefault="00514F0E" w:rsidP="00514F0E">
      <w:pPr>
        <w:rPr>
          <w:lang w:val="et-EE"/>
        </w:rPr>
      </w:pPr>
      <w:r w:rsidRPr="00514F0E">
        <w:rPr>
          <w:lang w:val="et-EE"/>
        </w:rPr>
        <w:lastRenderedPageBreak/>
        <w:t> </w:t>
      </w:r>
    </w:p>
    <w:p w14:paraId="722DDFFC" w14:textId="77777777" w:rsidR="00514F0E" w:rsidRPr="00514F0E" w:rsidRDefault="00514F0E" w:rsidP="00514F0E">
      <w:pPr>
        <w:widowControl/>
        <w:numPr>
          <w:ilvl w:val="0"/>
          <w:numId w:val="8"/>
        </w:numPr>
        <w:autoSpaceDE/>
        <w:autoSpaceDN/>
        <w:jc w:val="both"/>
        <w:rPr>
          <w:b/>
          <w:bCs/>
          <w:lang w:val="et-EE"/>
        </w:rPr>
      </w:pPr>
      <w:r w:rsidRPr="00514F0E">
        <w:rPr>
          <w:b/>
          <w:bCs/>
          <w:lang w:val="et-EE"/>
        </w:rPr>
        <w:t>Pakkumuste hindamine</w:t>
      </w:r>
    </w:p>
    <w:p w14:paraId="64F6B8A9" w14:textId="77777777" w:rsidR="00514F0E" w:rsidRPr="00514F0E" w:rsidRDefault="00514F0E" w:rsidP="00514F0E">
      <w:pPr>
        <w:widowControl/>
        <w:numPr>
          <w:ilvl w:val="1"/>
          <w:numId w:val="8"/>
        </w:numPr>
        <w:autoSpaceDE/>
        <w:autoSpaceDN/>
        <w:jc w:val="both"/>
        <w:rPr>
          <w:lang w:val="et-EE"/>
        </w:rPr>
      </w:pPr>
      <w:r w:rsidRPr="00514F0E">
        <w:rPr>
          <w:lang w:val="et-EE"/>
        </w:rPr>
        <w:t xml:space="preserve">Pakkumuse hindamisel lähtutakse majanduslikult soodsamast pakkumusest. Edukaks tunnistatakse madalama hinnaga pakkumus. </w:t>
      </w:r>
    </w:p>
    <w:p w14:paraId="68171DCF" w14:textId="77777777" w:rsidR="00514F0E" w:rsidRPr="00514F0E" w:rsidRDefault="00514F0E" w:rsidP="00514F0E">
      <w:pPr>
        <w:pStyle w:val="msolistparagraph0"/>
        <w:numPr>
          <w:ilvl w:val="1"/>
          <w:numId w:val="8"/>
        </w:numPr>
        <w:jc w:val="both"/>
        <w:rPr>
          <w:sz w:val="24"/>
          <w:szCs w:val="24"/>
          <w:lang w:val="et-EE"/>
        </w:rPr>
      </w:pPr>
      <w:r w:rsidRPr="00514F0E">
        <w:rPr>
          <w:sz w:val="24"/>
          <w:szCs w:val="24"/>
          <w:lang w:val="et-EE"/>
        </w:rPr>
        <w:t>Võrdsete hinnapakkumiste puhul otsustakse võitja liisutõmbamisega.</w:t>
      </w:r>
    </w:p>
    <w:p w14:paraId="59DF760C" w14:textId="77777777" w:rsidR="00514F0E" w:rsidRPr="00514F0E" w:rsidRDefault="00514F0E" w:rsidP="00514F0E">
      <w:pPr>
        <w:pStyle w:val="msolistparagraph0"/>
        <w:numPr>
          <w:ilvl w:val="1"/>
          <w:numId w:val="8"/>
        </w:numPr>
        <w:jc w:val="both"/>
        <w:rPr>
          <w:sz w:val="24"/>
          <w:szCs w:val="24"/>
          <w:lang w:val="et-EE"/>
        </w:rPr>
      </w:pPr>
      <w:r w:rsidRPr="00514F0E">
        <w:rPr>
          <w:sz w:val="24"/>
          <w:szCs w:val="24"/>
          <w:lang w:val="et-EE"/>
        </w:rPr>
        <w:t>Hanketulemused kinnitab Lüganuse Vallavalitsus.</w:t>
      </w:r>
    </w:p>
    <w:p w14:paraId="6CC0A11E" w14:textId="77777777" w:rsidR="00514F0E" w:rsidRPr="00514F0E" w:rsidRDefault="00514F0E" w:rsidP="00514F0E">
      <w:pPr>
        <w:pStyle w:val="msolistparagraph0"/>
        <w:ind w:left="390" w:firstLine="0"/>
        <w:jc w:val="both"/>
        <w:rPr>
          <w:sz w:val="24"/>
          <w:szCs w:val="24"/>
          <w:lang w:val="et-EE"/>
        </w:rPr>
      </w:pPr>
      <w:r w:rsidRPr="00514F0E">
        <w:rPr>
          <w:sz w:val="24"/>
          <w:szCs w:val="24"/>
          <w:lang w:val="et-EE"/>
        </w:rPr>
        <w:t> </w:t>
      </w:r>
    </w:p>
    <w:p w14:paraId="34F1F848" w14:textId="77777777" w:rsidR="00514F0E" w:rsidRPr="00514F0E" w:rsidRDefault="00514F0E" w:rsidP="00514F0E">
      <w:pPr>
        <w:pStyle w:val="msolistparagraph0"/>
        <w:numPr>
          <w:ilvl w:val="0"/>
          <w:numId w:val="8"/>
        </w:numPr>
        <w:jc w:val="both"/>
        <w:rPr>
          <w:b/>
          <w:sz w:val="24"/>
          <w:szCs w:val="24"/>
          <w:lang w:val="et-EE"/>
        </w:rPr>
      </w:pPr>
      <w:r w:rsidRPr="00514F0E">
        <w:rPr>
          <w:b/>
          <w:sz w:val="24"/>
          <w:szCs w:val="24"/>
          <w:lang w:val="et-EE"/>
        </w:rPr>
        <w:t>Lepingu sõlmimine</w:t>
      </w:r>
    </w:p>
    <w:p w14:paraId="41CEA9B7" w14:textId="77777777" w:rsidR="00514F0E" w:rsidRPr="00514F0E" w:rsidRDefault="00514F0E" w:rsidP="00514F0E">
      <w:pPr>
        <w:pStyle w:val="msolistparagraph0"/>
        <w:ind w:left="284" w:firstLine="0"/>
        <w:jc w:val="both"/>
        <w:rPr>
          <w:sz w:val="24"/>
          <w:szCs w:val="24"/>
          <w:lang w:val="et-EE"/>
        </w:rPr>
      </w:pPr>
      <w:r w:rsidRPr="00514F0E">
        <w:rPr>
          <w:sz w:val="24"/>
          <w:szCs w:val="24"/>
          <w:lang w:val="et-EE"/>
        </w:rPr>
        <w:t>Leping sõlmitakse kvalifitseerimise tingimustele vastava pakkujaga, kelle pakkumus tunnistatakse vastavaks ja edukaks.</w:t>
      </w:r>
    </w:p>
    <w:p w14:paraId="305196DE" w14:textId="77777777" w:rsidR="00514F0E" w:rsidRPr="00514F0E" w:rsidRDefault="00514F0E" w:rsidP="00514F0E">
      <w:pPr>
        <w:pStyle w:val="msolistparagraph0"/>
        <w:ind w:left="284" w:firstLine="0"/>
        <w:jc w:val="both"/>
        <w:rPr>
          <w:sz w:val="24"/>
          <w:szCs w:val="24"/>
          <w:lang w:val="et-EE"/>
        </w:rPr>
      </w:pPr>
      <w:r w:rsidRPr="00514F0E">
        <w:rPr>
          <w:sz w:val="24"/>
          <w:szCs w:val="24"/>
          <w:lang w:val="et-EE"/>
        </w:rPr>
        <w:t> </w:t>
      </w:r>
    </w:p>
    <w:p w14:paraId="45157DC4" w14:textId="77777777" w:rsidR="00514F0E" w:rsidRPr="00514F0E" w:rsidRDefault="00514F0E" w:rsidP="00514F0E">
      <w:pPr>
        <w:widowControl/>
        <w:numPr>
          <w:ilvl w:val="0"/>
          <w:numId w:val="8"/>
        </w:numPr>
        <w:autoSpaceDE/>
        <w:autoSpaceDN/>
        <w:jc w:val="both"/>
        <w:rPr>
          <w:b/>
          <w:bCs/>
          <w:sz w:val="24"/>
          <w:szCs w:val="24"/>
          <w:lang w:val="et-EE"/>
        </w:rPr>
      </w:pPr>
      <w:r w:rsidRPr="00514F0E">
        <w:rPr>
          <w:b/>
          <w:bCs/>
          <w:lang w:val="et-EE"/>
        </w:rPr>
        <w:t>Kõigi pakkumuste tagasilükkamise alused</w:t>
      </w:r>
    </w:p>
    <w:p w14:paraId="6486AE1B" w14:textId="77777777" w:rsidR="00514F0E" w:rsidRPr="00514F0E" w:rsidRDefault="00514F0E" w:rsidP="00514F0E">
      <w:pPr>
        <w:widowControl/>
        <w:numPr>
          <w:ilvl w:val="1"/>
          <w:numId w:val="8"/>
        </w:numPr>
        <w:autoSpaceDE/>
        <w:autoSpaceDN/>
        <w:jc w:val="both"/>
        <w:rPr>
          <w:lang w:val="et-EE"/>
        </w:rPr>
      </w:pPr>
      <w:r w:rsidRPr="00514F0E">
        <w:rPr>
          <w:lang w:val="et-EE"/>
        </w:rPr>
        <w:t>Hankija jätab endale õiguse lükata tagasi kõik pakkumused juhul, kui:</w:t>
      </w:r>
    </w:p>
    <w:p w14:paraId="1DD21CD9" w14:textId="77777777" w:rsidR="00514F0E" w:rsidRPr="00514F0E" w:rsidRDefault="00514F0E" w:rsidP="00514F0E">
      <w:pPr>
        <w:widowControl/>
        <w:numPr>
          <w:ilvl w:val="0"/>
          <w:numId w:val="9"/>
        </w:numPr>
        <w:tabs>
          <w:tab w:val="num" w:pos="360"/>
        </w:tabs>
        <w:autoSpaceDE/>
        <w:autoSpaceDN/>
        <w:ind w:left="360"/>
        <w:jc w:val="both"/>
        <w:rPr>
          <w:lang w:val="et-EE"/>
        </w:rPr>
      </w:pPr>
      <w:r w:rsidRPr="00514F0E">
        <w:rPr>
          <w:lang w:val="et-EE"/>
        </w:rPr>
        <w:t>kõigi vastavaks tunnistatud pakkumuste maksumused ületavad hankelepingu eeldatavat maksumust;</w:t>
      </w:r>
    </w:p>
    <w:p w14:paraId="20A97EE9" w14:textId="77777777" w:rsidR="00514F0E" w:rsidRPr="00514F0E" w:rsidRDefault="00514F0E" w:rsidP="00514F0E">
      <w:pPr>
        <w:widowControl/>
        <w:numPr>
          <w:ilvl w:val="0"/>
          <w:numId w:val="9"/>
        </w:numPr>
        <w:tabs>
          <w:tab w:val="num" w:pos="360"/>
        </w:tabs>
        <w:autoSpaceDE/>
        <w:autoSpaceDN/>
        <w:ind w:left="360"/>
        <w:jc w:val="both"/>
        <w:rPr>
          <w:lang w:val="et-EE"/>
        </w:rPr>
      </w:pPr>
      <w:r w:rsidRPr="00514F0E">
        <w:rPr>
          <w:lang w:val="et-EE"/>
        </w:rPr>
        <w:t>hankijast olenemata asjaoludest tingituna muutub hankelepingu sõlmimine võimatuks.</w:t>
      </w:r>
    </w:p>
    <w:p w14:paraId="21766E76" w14:textId="77777777" w:rsidR="00514F0E" w:rsidRPr="00514F0E" w:rsidRDefault="00514F0E" w:rsidP="00514F0E">
      <w:pPr>
        <w:jc w:val="both"/>
        <w:rPr>
          <w:b/>
          <w:bCs/>
          <w:lang w:val="et-EE"/>
        </w:rPr>
      </w:pPr>
      <w:r w:rsidRPr="00514F0E">
        <w:rPr>
          <w:b/>
          <w:bCs/>
          <w:lang w:val="et-EE"/>
        </w:rPr>
        <w:t> </w:t>
      </w:r>
    </w:p>
    <w:p w14:paraId="57787916" w14:textId="77777777" w:rsidR="00514F0E" w:rsidRPr="00514F0E" w:rsidRDefault="00514F0E" w:rsidP="00514F0E">
      <w:pPr>
        <w:widowControl/>
        <w:numPr>
          <w:ilvl w:val="0"/>
          <w:numId w:val="8"/>
        </w:numPr>
        <w:autoSpaceDE/>
        <w:autoSpaceDN/>
        <w:jc w:val="both"/>
        <w:rPr>
          <w:b/>
          <w:bCs/>
          <w:lang w:val="et-EE"/>
        </w:rPr>
      </w:pPr>
      <w:r w:rsidRPr="00514F0E">
        <w:rPr>
          <w:b/>
          <w:bCs/>
          <w:lang w:val="et-EE"/>
        </w:rPr>
        <w:t>Selgituste saamise kord</w:t>
      </w:r>
    </w:p>
    <w:p w14:paraId="43CA2120" w14:textId="2FE75264" w:rsidR="00514F0E" w:rsidRPr="00514F0E" w:rsidRDefault="00514F0E" w:rsidP="00514F0E">
      <w:pPr>
        <w:pStyle w:val="Loendilik"/>
        <w:numPr>
          <w:ilvl w:val="1"/>
          <w:numId w:val="8"/>
        </w:numPr>
        <w:jc w:val="both"/>
        <w:rPr>
          <w:sz w:val="24"/>
          <w:szCs w:val="24"/>
          <w:lang w:val="et-EE"/>
        </w:rPr>
      </w:pPr>
      <w:r w:rsidRPr="00514F0E">
        <w:rPr>
          <w:sz w:val="24"/>
          <w:szCs w:val="24"/>
          <w:lang w:val="et-EE"/>
        </w:rPr>
        <w:t xml:space="preserve">Hankelepingu sõlmimisest huvitatud isikul on õigus saada hanke kohta selgitusi või täiendavat teavet, esitades järelepärimise vähemalt 3 tööpäeva enne pakkumuste esitamise tähtaega aadressil: </w:t>
      </w:r>
      <w:hyperlink r:id="rId9" w:history="1">
        <w:r w:rsidR="00827A40" w:rsidRPr="001B3E1A">
          <w:rPr>
            <w:rStyle w:val="Hperlink"/>
            <w:sz w:val="24"/>
            <w:szCs w:val="24"/>
            <w:lang w:val="et-EE"/>
          </w:rPr>
          <w:t>jaana.karo</w:t>
        </w:r>
        <w:r w:rsidR="00827A40" w:rsidRPr="001B3E1A">
          <w:rPr>
            <w:rStyle w:val="Hperlink"/>
            <w:sz w:val="24"/>
            <w:szCs w:val="24"/>
            <w:lang w:val="et-EE"/>
          </w:rPr>
          <w:t>@lyganuse.ee</w:t>
        </w:r>
      </w:hyperlink>
      <w:r w:rsidRPr="00514F0E">
        <w:rPr>
          <w:sz w:val="24"/>
          <w:szCs w:val="24"/>
          <w:lang w:val="et-EE"/>
        </w:rPr>
        <w:t>;</w:t>
      </w:r>
    </w:p>
    <w:p w14:paraId="3C65A430" w14:textId="2892E4FC" w:rsidR="00514F0E" w:rsidRPr="00514F0E" w:rsidRDefault="00514F0E" w:rsidP="00514F0E">
      <w:pPr>
        <w:pStyle w:val="Loendilik"/>
        <w:numPr>
          <w:ilvl w:val="1"/>
          <w:numId w:val="8"/>
        </w:numPr>
        <w:jc w:val="both"/>
        <w:rPr>
          <w:sz w:val="24"/>
          <w:szCs w:val="24"/>
          <w:lang w:val="et-EE"/>
        </w:rPr>
      </w:pPr>
      <w:r w:rsidRPr="00514F0E">
        <w:rPr>
          <w:sz w:val="24"/>
          <w:szCs w:val="24"/>
          <w:lang w:val="et-EE"/>
        </w:rPr>
        <w:t>Esitatud küsimustele vastab hankija 3 tööpäeva jooksul kirjalikult küsija poolt näidatud aadressil</w:t>
      </w:r>
      <w:r w:rsidR="00827A40">
        <w:rPr>
          <w:sz w:val="24"/>
          <w:szCs w:val="24"/>
          <w:lang w:val="et-EE"/>
        </w:rPr>
        <w:t xml:space="preserve">. </w:t>
      </w:r>
    </w:p>
    <w:p w14:paraId="22589DEE" w14:textId="77777777" w:rsidR="00514F0E" w:rsidRPr="00514F0E" w:rsidRDefault="00514F0E" w:rsidP="00514F0E">
      <w:pPr>
        <w:jc w:val="both"/>
        <w:rPr>
          <w:sz w:val="24"/>
          <w:szCs w:val="24"/>
          <w:lang w:val="et-EE"/>
        </w:rPr>
      </w:pPr>
    </w:p>
    <w:p w14:paraId="1E7F2C57" w14:textId="77777777" w:rsidR="00514F0E" w:rsidRPr="00514F0E" w:rsidRDefault="00514F0E" w:rsidP="00514F0E">
      <w:pPr>
        <w:rPr>
          <w:lang w:val="et-EE"/>
        </w:rPr>
      </w:pPr>
    </w:p>
    <w:p w14:paraId="0FD4C406" w14:textId="77777777" w:rsidR="00514F0E" w:rsidRPr="00514F0E" w:rsidRDefault="00514F0E" w:rsidP="00514F0E">
      <w:pPr>
        <w:pStyle w:val="Loendilik"/>
        <w:numPr>
          <w:ilvl w:val="0"/>
          <w:numId w:val="8"/>
        </w:numPr>
        <w:rPr>
          <w:b/>
          <w:bCs/>
          <w:sz w:val="24"/>
          <w:szCs w:val="24"/>
          <w:lang w:val="et-EE"/>
        </w:rPr>
      </w:pPr>
      <w:r w:rsidRPr="00514F0E">
        <w:rPr>
          <w:b/>
          <w:bCs/>
          <w:sz w:val="24"/>
          <w:szCs w:val="24"/>
          <w:lang w:val="et-EE"/>
        </w:rPr>
        <w:t>Pakkumuse esitamise kutse lisad:</w:t>
      </w:r>
    </w:p>
    <w:p w14:paraId="7070D96B" w14:textId="0837F915" w:rsidR="00514F0E" w:rsidRPr="00514F0E" w:rsidRDefault="00514F0E" w:rsidP="00514F0E">
      <w:pPr>
        <w:pStyle w:val="Loendilik"/>
        <w:ind w:left="284" w:firstLine="0"/>
        <w:rPr>
          <w:sz w:val="24"/>
          <w:szCs w:val="24"/>
          <w:lang w:val="et-EE"/>
        </w:rPr>
      </w:pPr>
      <w:r w:rsidRPr="00514F0E">
        <w:rPr>
          <w:b/>
          <w:bCs/>
          <w:sz w:val="24"/>
          <w:szCs w:val="24"/>
          <w:lang w:val="et-EE"/>
        </w:rPr>
        <w:t>Lisa 1</w:t>
      </w:r>
      <w:r w:rsidRPr="00514F0E">
        <w:rPr>
          <w:sz w:val="24"/>
          <w:szCs w:val="24"/>
          <w:lang w:val="et-EE"/>
        </w:rPr>
        <w:t>_lähteülesanne</w:t>
      </w:r>
    </w:p>
    <w:p w14:paraId="3451C366" w14:textId="53A6E2B5" w:rsidR="00514F0E" w:rsidRPr="00514F0E" w:rsidRDefault="00514F0E" w:rsidP="00514F0E">
      <w:pPr>
        <w:pStyle w:val="Loendilik"/>
        <w:ind w:left="284" w:firstLine="0"/>
        <w:rPr>
          <w:sz w:val="24"/>
          <w:szCs w:val="24"/>
          <w:lang w:val="et-EE"/>
        </w:rPr>
      </w:pPr>
      <w:r w:rsidRPr="00514F0E">
        <w:rPr>
          <w:sz w:val="24"/>
          <w:szCs w:val="24"/>
          <w:lang w:val="et-EE"/>
        </w:rPr>
        <w:t>Vorm 1_</w:t>
      </w:r>
      <w:r w:rsidR="00916208">
        <w:rPr>
          <w:sz w:val="24"/>
          <w:szCs w:val="24"/>
          <w:lang w:val="et-EE"/>
        </w:rPr>
        <w:t>hankel osalemise avaldus</w:t>
      </w:r>
    </w:p>
    <w:p w14:paraId="3FC1FEB1" w14:textId="16AC3C22" w:rsidR="00514F0E" w:rsidRPr="00514F0E" w:rsidRDefault="00514F0E" w:rsidP="00514F0E">
      <w:pPr>
        <w:pStyle w:val="Loendilik"/>
        <w:ind w:left="284" w:firstLine="0"/>
        <w:rPr>
          <w:sz w:val="24"/>
          <w:szCs w:val="24"/>
          <w:lang w:val="et-EE"/>
        </w:rPr>
      </w:pPr>
      <w:r w:rsidRPr="00514F0E">
        <w:rPr>
          <w:sz w:val="24"/>
          <w:szCs w:val="24"/>
          <w:lang w:val="et-EE"/>
        </w:rPr>
        <w:t>Vorm 2_</w:t>
      </w:r>
      <w:r w:rsidR="00916208">
        <w:rPr>
          <w:sz w:val="24"/>
          <w:szCs w:val="24"/>
          <w:lang w:val="et-EE"/>
        </w:rPr>
        <w:t>CV</w:t>
      </w:r>
    </w:p>
    <w:p w14:paraId="704D05C8" w14:textId="4E8E8EB6" w:rsidR="00833121" w:rsidRPr="00514F0E" w:rsidRDefault="00514F0E" w:rsidP="00916208">
      <w:pPr>
        <w:ind w:firstLine="284"/>
        <w:rPr>
          <w:lang w:val="et-EE"/>
        </w:rPr>
      </w:pPr>
      <w:r w:rsidRPr="00514F0E">
        <w:rPr>
          <w:lang w:val="et-EE"/>
        </w:rPr>
        <w:t xml:space="preserve">Vorm </w:t>
      </w:r>
      <w:r w:rsidR="00916208">
        <w:rPr>
          <w:lang w:val="et-EE"/>
        </w:rPr>
        <w:t>3</w:t>
      </w:r>
      <w:r w:rsidRPr="00514F0E">
        <w:rPr>
          <w:lang w:val="et-EE"/>
        </w:rPr>
        <w:t>_Hinnapakkumus</w:t>
      </w:r>
      <w:bookmarkStart w:id="1" w:name="_GoBack"/>
      <w:bookmarkEnd w:id="1"/>
    </w:p>
    <w:sectPr w:rsidR="00833121" w:rsidRPr="00514F0E" w:rsidSect="008A74BF">
      <w:pgSz w:w="11906" w:h="16838"/>
      <w:pgMar w:top="851"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2DF"/>
    <w:multiLevelType w:val="multilevel"/>
    <w:tmpl w:val="394EF00E"/>
    <w:lvl w:ilvl="0">
      <w:start w:val="3"/>
      <w:numFmt w:val="decimal"/>
      <w:lvlText w:val="%1."/>
      <w:lvlJc w:val="left"/>
      <w:pPr>
        <w:ind w:left="160" w:hanging="360"/>
      </w:pPr>
      <w:rPr>
        <w:rFonts w:ascii="Times New Roman" w:hAnsi="Times New Roman" w:hint="default"/>
        <w:b/>
        <w:i w:val="0"/>
        <w:sz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920" w:hanging="720"/>
      </w:pPr>
      <w:rPr>
        <w:rFonts w:hint="default"/>
        <w:b w:val="0"/>
      </w:rPr>
    </w:lvl>
    <w:lvl w:ilvl="3">
      <w:start w:val="1"/>
      <w:numFmt w:val="decimal"/>
      <w:isLgl/>
      <w:lvlText w:val="%1.%2.%3.%4"/>
      <w:lvlJc w:val="left"/>
      <w:pPr>
        <w:ind w:left="11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880" w:hanging="1080"/>
      </w:pPr>
      <w:rPr>
        <w:rFonts w:hint="default"/>
        <w:b w:val="0"/>
      </w:rPr>
    </w:lvl>
    <w:lvl w:ilvl="6">
      <w:start w:val="1"/>
      <w:numFmt w:val="decimal"/>
      <w:isLgl/>
      <w:lvlText w:val="%1.%2.%3.%4.%5.%6.%7"/>
      <w:lvlJc w:val="left"/>
      <w:pPr>
        <w:ind w:left="2440" w:hanging="1440"/>
      </w:pPr>
      <w:rPr>
        <w:rFonts w:hint="default"/>
        <w:b w:val="0"/>
      </w:rPr>
    </w:lvl>
    <w:lvl w:ilvl="7">
      <w:start w:val="1"/>
      <w:numFmt w:val="decimal"/>
      <w:isLgl/>
      <w:lvlText w:val="%1.%2.%3.%4.%5.%6.%7.%8"/>
      <w:lvlJc w:val="left"/>
      <w:pPr>
        <w:ind w:left="2640" w:hanging="1440"/>
      </w:pPr>
      <w:rPr>
        <w:rFonts w:hint="default"/>
        <w:b w:val="0"/>
      </w:rPr>
    </w:lvl>
    <w:lvl w:ilvl="8">
      <w:start w:val="1"/>
      <w:numFmt w:val="decimal"/>
      <w:isLgl/>
      <w:lvlText w:val="%1.%2.%3.%4.%5.%6.%7.%8.%9"/>
      <w:lvlJc w:val="left"/>
      <w:pPr>
        <w:ind w:left="2840" w:hanging="1440"/>
      </w:pPr>
      <w:rPr>
        <w:rFonts w:hint="default"/>
        <w:b w:val="0"/>
      </w:rPr>
    </w:lvl>
  </w:abstractNum>
  <w:abstractNum w:abstractNumId="1" w15:restartNumberingAfterBreak="0">
    <w:nsid w:val="20D36F88"/>
    <w:multiLevelType w:val="multilevel"/>
    <w:tmpl w:val="626E975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F211933"/>
    <w:multiLevelType w:val="multilevel"/>
    <w:tmpl w:val="BBEAA96C"/>
    <w:lvl w:ilvl="0">
      <w:start w:val="1"/>
      <w:numFmt w:val="decimal"/>
      <w:lvlText w:val="%1"/>
      <w:lvlJc w:val="left"/>
      <w:pPr>
        <w:ind w:left="360" w:hanging="360"/>
      </w:pPr>
      <w:rPr>
        <w:rFonts w:hint="default"/>
      </w:rPr>
    </w:lvl>
    <w:lvl w:ilvl="1">
      <w:start w:val="1"/>
      <w:numFmt w:val="decimal"/>
      <w:lvlText w:val="%1.%2"/>
      <w:lvlJc w:val="left"/>
      <w:pPr>
        <w:ind w:left="239" w:hanging="360"/>
      </w:pPr>
      <w:rPr>
        <w:rFonts w:hint="default"/>
      </w:rPr>
    </w:lvl>
    <w:lvl w:ilvl="2">
      <w:start w:val="1"/>
      <w:numFmt w:val="decimal"/>
      <w:lvlText w:val="%1.%2.%3"/>
      <w:lvlJc w:val="left"/>
      <w:pPr>
        <w:ind w:left="478" w:hanging="720"/>
      </w:pPr>
      <w:rPr>
        <w:rFonts w:hint="default"/>
      </w:rPr>
    </w:lvl>
    <w:lvl w:ilvl="3">
      <w:start w:val="1"/>
      <w:numFmt w:val="decimal"/>
      <w:lvlText w:val="%1.%2.%3.%4"/>
      <w:lvlJc w:val="left"/>
      <w:pPr>
        <w:ind w:left="357" w:hanging="720"/>
      </w:pPr>
      <w:rPr>
        <w:rFonts w:hint="default"/>
      </w:rPr>
    </w:lvl>
    <w:lvl w:ilvl="4">
      <w:start w:val="1"/>
      <w:numFmt w:val="decimal"/>
      <w:lvlText w:val="%1.%2.%3.%4.%5"/>
      <w:lvlJc w:val="left"/>
      <w:pPr>
        <w:ind w:left="596" w:hanging="1080"/>
      </w:pPr>
      <w:rPr>
        <w:rFonts w:hint="default"/>
      </w:rPr>
    </w:lvl>
    <w:lvl w:ilvl="5">
      <w:start w:val="1"/>
      <w:numFmt w:val="decimal"/>
      <w:lvlText w:val="%1.%2.%3.%4.%5.%6"/>
      <w:lvlJc w:val="left"/>
      <w:pPr>
        <w:ind w:left="47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593" w:hanging="1440"/>
      </w:pPr>
      <w:rPr>
        <w:rFonts w:hint="default"/>
      </w:rPr>
    </w:lvl>
    <w:lvl w:ilvl="8">
      <w:start w:val="1"/>
      <w:numFmt w:val="decimal"/>
      <w:lvlText w:val="%1.%2.%3.%4.%5.%6.%7.%8.%9"/>
      <w:lvlJc w:val="left"/>
      <w:pPr>
        <w:ind w:left="472" w:hanging="1440"/>
      </w:pPr>
      <w:rPr>
        <w:rFonts w:hint="default"/>
      </w:rPr>
    </w:lvl>
  </w:abstractNum>
  <w:abstractNum w:abstractNumId="3" w15:restartNumberingAfterBreak="0">
    <w:nsid w:val="45840FA3"/>
    <w:multiLevelType w:val="multilevel"/>
    <w:tmpl w:val="E0F24776"/>
    <w:lvl w:ilvl="0">
      <w:start w:val="4"/>
      <w:numFmt w:val="decimal"/>
      <w:lvlText w:val="%1."/>
      <w:lvlJc w:val="left"/>
      <w:pPr>
        <w:tabs>
          <w:tab w:val="num" w:pos="360"/>
        </w:tabs>
        <w:ind w:left="284" w:hanging="284"/>
      </w:pPr>
      <w:rPr>
        <w:rFonts w:ascii="Times New Roman" w:hAnsi="Times New Roman" w:cs="Times New Roman" w:hint="default"/>
        <w:b/>
        <w:i w:val="0"/>
        <w:sz w:val="24"/>
      </w:r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51DC1B12"/>
    <w:multiLevelType w:val="multilevel"/>
    <w:tmpl w:val="626E975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2E321B7"/>
    <w:multiLevelType w:val="multilevel"/>
    <w:tmpl w:val="59F0A0E2"/>
    <w:lvl w:ilvl="0">
      <w:start w:val="2"/>
      <w:numFmt w:val="decimal"/>
      <w:lvlText w:val="%1"/>
      <w:lvlJc w:val="left"/>
      <w:pPr>
        <w:ind w:left="360" w:hanging="360"/>
      </w:pPr>
      <w:rPr>
        <w:rFonts w:hint="default"/>
      </w:rPr>
    </w:lvl>
    <w:lvl w:ilvl="1">
      <w:start w:val="1"/>
      <w:numFmt w:val="decimal"/>
      <w:lvlText w:val="%1.%2"/>
      <w:lvlJc w:val="left"/>
      <w:pPr>
        <w:ind w:left="239" w:hanging="360"/>
      </w:pPr>
      <w:rPr>
        <w:rFonts w:hint="default"/>
      </w:rPr>
    </w:lvl>
    <w:lvl w:ilvl="2">
      <w:start w:val="1"/>
      <w:numFmt w:val="decimal"/>
      <w:lvlText w:val="%1.%2.%3"/>
      <w:lvlJc w:val="left"/>
      <w:pPr>
        <w:ind w:left="478" w:hanging="720"/>
      </w:pPr>
      <w:rPr>
        <w:rFonts w:hint="default"/>
      </w:rPr>
    </w:lvl>
    <w:lvl w:ilvl="3">
      <w:start w:val="1"/>
      <w:numFmt w:val="decimal"/>
      <w:lvlText w:val="%1.%2.%3.%4"/>
      <w:lvlJc w:val="left"/>
      <w:pPr>
        <w:ind w:left="357" w:hanging="720"/>
      </w:pPr>
      <w:rPr>
        <w:rFonts w:hint="default"/>
      </w:rPr>
    </w:lvl>
    <w:lvl w:ilvl="4">
      <w:start w:val="1"/>
      <w:numFmt w:val="decimal"/>
      <w:lvlText w:val="%1.%2.%3.%4.%5"/>
      <w:lvlJc w:val="left"/>
      <w:pPr>
        <w:ind w:left="596" w:hanging="1080"/>
      </w:pPr>
      <w:rPr>
        <w:rFonts w:hint="default"/>
      </w:rPr>
    </w:lvl>
    <w:lvl w:ilvl="5">
      <w:start w:val="1"/>
      <w:numFmt w:val="decimal"/>
      <w:lvlText w:val="%1.%2.%3.%4.%5.%6"/>
      <w:lvlJc w:val="left"/>
      <w:pPr>
        <w:ind w:left="47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593" w:hanging="1440"/>
      </w:pPr>
      <w:rPr>
        <w:rFonts w:hint="default"/>
      </w:rPr>
    </w:lvl>
    <w:lvl w:ilvl="8">
      <w:start w:val="1"/>
      <w:numFmt w:val="decimal"/>
      <w:lvlText w:val="%1.%2.%3.%4.%5.%6.%7.%8.%9"/>
      <w:lvlJc w:val="left"/>
      <w:pPr>
        <w:ind w:left="472" w:hanging="1440"/>
      </w:pPr>
      <w:rPr>
        <w:rFonts w:hint="default"/>
      </w:rPr>
    </w:lvl>
  </w:abstractNum>
  <w:abstractNum w:abstractNumId="6" w15:restartNumberingAfterBreak="0">
    <w:nsid w:val="551A076F"/>
    <w:multiLevelType w:val="hybridMultilevel"/>
    <w:tmpl w:val="F7D68764"/>
    <w:lvl w:ilvl="0" w:tplc="C428D2F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8F140A"/>
    <w:multiLevelType w:val="hybridMultilevel"/>
    <w:tmpl w:val="BBB0C672"/>
    <w:lvl w:ilvl="0" w:tplc="7EF4EEBA">
      <w:start w:val="1"/>
      <w:numFmt w:val="decimal"/>
      <w:lvlText w:val="%1."/>
      <w:lvlJc w:val="left"/>
      <w:pPr>
        <w:tabs>
          <w:tab w:val="num" w:pos="720"/>
        </w:tabs>
        <w:ind w:left="720" w:hanging="360"/>
      </w:pPr>
      <w:rPr>
        <w:rFonts w:ascii="Times New Roman" w:hAnsi="Times New Roman" w:cs="Times New Roman" w:hint="default"/>
        <w:b w:val="0"/>
        <w:i w:val="0"/>
        <w:outline w:val="0"/>
        <w:shadow w:val="0"/>
        <w:emboss w:val="0"/>
        <w:imprint w:val="0"/>
        <w:sz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7E0E3864"/>
    <w:multiLevelType w:val="multilevel"/>
    <w:tmpl w:val="D1FAF384"/>
    <w:lvl w:ilvl="0">
      <w:start w:val="1"/>
      <w:numFmt w:val="decimal"/>
      <w:lvlText w:val="%1."/>
      <w:lvlJc w:val="left"/>
      <w:pPr>
        <w:tabs>
          <w:tab w:val="num" w:pos="360"/>
        </w:tabs>
        <w:ind w:left="360" w:hanging="360"/>
      </w:pPr>
      <w:rPr>
        <w:b/>
        <w:i w:val="0"/>
      </w:rPr>
    </w:lvl>
    <w:lvl w:ilvl="1">
      <w:start w:val="1"/>
      <w:numFmt w:val="decimal"/>
      <w:lvlText w:val="%1.%2."/>
      <w:lvlJc w:val="left"/>
      <w:pPr>
        <w:tabs>
          <w:tab w:val="num" w:pos="644"/>
        </w:tabs>
        <w:ind w:left="644" w:hanging="360"/>
      </w:pPr>
      <w:rPr>
        <w:rFonts w:ascii="Times New Roman" w:hAnsi="Times New Roman" w:cs="Times New Roman" w:hint="default"/>
        <w:b w:val="0"/>
        <w:i w:val="0"/>
        <w:color w:val="auto"/>
        <w:sz w:val="22"/>
        <w:szCs w:val="22"/>
      </w:rPr>
    </w:lvl>
    <w:lvl w:ilvl="2">
      <w:start w:val="1"/>
      <w:numFmt w:val="decimal"/>
      <w:lvlText w:val="%1.%2.%3."/>
      <w:lvlJc w:val="left"/>
      <w:pPr>
        <w:tabs>
          <w:tab w:val="num" w:pos="1497"/>
        </w:tabs>
        <w:ind w:left="1497" w:hanging="504"/>
      </w:pPr>
      <w:rPr>
        <w:b w:val="0"/>
        <w:color w:val="auto"/>
        <w:sz w:val="22"/>
        <w:szCs w:val="22"/>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5"/>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21"/>
    <w:rsid w:val="0011184F"/>
    <w:rsid w:val="0029214A"/>
    <w:rsid w:val="002A021E"/>
    <w:rsid w:val="00514F0E"/>
    <w:rsid w:val="005477CD"/>
    <w:rsid w:val="00827A40"/>
    <w:rsid w:val="00833121"/>
    <w:rsid w:val="00887C02"/>
    <w:rsid w:val="008A74BF"/>
    <w:rsid w:val="00916208"/>
    <w:rsid w:val="00981B73"/>
    <w:rsid w:val="00C2366D"/>
    <w:rsid w:val="00C61ED8"/>
    <w:rsid w:val="00C737CE"/>
    <w:rsid w:val="00DA3C0F"/>
    <w:rsid w:val="00DC7AF1"/>
    <w:rsid w:val="00DE7F2A"/>
    <w:rsid w:val="00EF07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07893"/>
  <w15:chartTrackingRefBased/>
  <w15:docId w15:val="{15638345-8ADC-44AB-99EE-DE2D34DC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33121"/>
    <w:pPr>
      <w:widowControl w:val="0"/>
      <w:autoSpaceDE w:val="0"/>
      <w:autoSpaceDN w:val="0"/>
    </w:pPr>
    <w:rPr>
      <w:sz w:val="22"/>
      <w:szCs w:val="22"/>
      <w:lang w:val="en-US" w:eastAsia="en-US"/>
    </w:rPr>
  </w:style>
  <w:style w:type="paragraph" w:styleId="Pealkiri5">
    <w:name w:val="heading 5"/>
    <w:basedOn w:val="Normaallaad"/>
    <w:next w:val="Normaallaad"/>
    <w:link w:val="Pealkiri5Mrk"/>
    <w:qFormat/>
    <w:rsid w:val="00833121"/>
    <w:pPr>
      <w:keepNext/>
      <w:widowControl/>
      <w:autoSpaceDE/>
      <w:autoSpaceDN/>
      <w:outlineLvl w:val="4"/>
    </w:pPr>
    <w:rPr>
      <w:b/>
      <w:bCs/>
      <w:sz w:val="24"/>
      <w:szCs w:val="24"/>
      <w:lang w:val="et-EE"/>
    </w:rPr>
  </w:style>
  <w:style w:type="paragraph" w:styleId="Pealkiri8">
    <w:name w:val="heading 8"/>
    <w:basedOn w:val="Normaallaad"/>
    <w:next w:val="Normaallaad"/>
    <w:link w:val="Pealkiri8Mrk"/>
    <w:qFormat/>
    <w:rsid w:val="00833121"/>
    <w:pPr>
      <w:keepNext/>
      <w:widowControl/>
      <w:autoSpaceDE/>
      <w:autoSpaceDN/>
      <w:ind w:left="4320" w:firstLine="720"/>
      <w:outlineLvl w:val="7"/>
    </w:pPr>
    <w:rPr>
      <w:b/>
      <w:bCs/>
      <w:sz w:val="24"/>
      <w:szCs w:val="24"/>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rsonalComposeStyle">
    <w:name w:val="Personal Compose Style"/>
    <w:basedOn w:val="Liguvaikefont"/>
    <w:rPr>
      <w:rFonts w:ascii="Arial" w:hAnsi="Arial" w:cs="Arial"/>
      <w:color w:val="auto"/>
      <w:sz w:val="20"/>
    </w:rPr>
  </w:style>
  <w:style w:type="character" w:customStyle="1" w:styleId="PersonalReplyStyle">
    <w:name w:val="Personal Reply Style"/>
    <w:basedOn w:val="Liguvaikefont"/>
    <w:rPr>
      <w:rFonts w:ascii="Arial" w:hAnsi="Arial" w:cs="Arial"/>
      <w:color w:val="auto"/>
      <w:sz w:val="20"/>
    </w:rPr>
  </w:style>
  <w:style w:type="character" w:customStyle="1" w:styleId="Pealkiri5Mrk">
    <w:name w:val="Pealkiri 5 Märk"/>
    <w:basedOn w:val="Liguvaikefont"/>
    <w:link w:val="Pealkiri5"/>
    <w:rsid w:val="00833121"/>
    <w:rPr>
      <w:b/>
      <w:bCs/>
      <w:sz w:val="24"/>
      <w:szCs w:val="24"/>
      <w:lang w:eastAsia="en-US"/>
    </w:rPr>
  </w:style>
  <w:style w:type="character" w:customStyle="1" w:styleId="Pealkiri8Mrk">
    <w:name w:val="Pealkiri 8 Märk"/>
    <w:basedOn w:val="Liguvaikefont"/>
    <w:link w:val="Pealkiri8"/>
    <w:rsid w:val="00833121"/>
    <w:rPr>
      <w:b/>
      <w:bCs/>
      <w:sz w:val="24"/>
      <w:szCs w:val="24"/>
      <w:lang w:eastAsia="en-US"/>
    </w:rPr>
  </w:style>
  <w:style w:type="paragraph" w:styleId="Loendilik">
    <w:name w:val="List Paragraph"/>
    <w:basedOn w:val="Normaallaad"/>
    <w:uiPriority w:val="1"/>
    <w:qFormat/>
    <w:rsid w:val="00833121"/>
    <w:pPr>
      <w:ind w:left="121" w:hanging="241"/>
    </w:pPr>
  </w:style>
  <w:style w:type="character" w:styleId="Hperlink">
    <w:name w:val="Hyperlink"/>
    <w:uiPriority w:val="99"/>
    <w:rsid w:val="00833121"/>
    <w:rPr>
      <w:rFonts w:ascii="Times New Roman" w:hAnsi="Times New Roman" w:cs="Times New Roman"/>
      <w:color w:val="0000FF"/>
      <w:u w:val="single"/>
    </w:rPr>
  </w:style>
  <w:style w:type="character" w:styleId="Lahendamatamainimine">
    <w:name w:val="Unresolved Mention"/>
    <w:basedOn w:val="Liguvaikefont"/>
    <w:uiPriority w:val="99"/>
    <w:semiHidden/>
    <w:unhideWhenUsed/>
    <w:rsid w:val="00C737CE"/>
    <w:rPr>
      <w:color w:val="605E5C"/>
      <w:shd w:val="clear" w:color="auto" w:fill="E1DFDD"/>
    </w:rPr>
  </w:style>
  <w:style w:type="character" w:styleId="HTML-tsitaat">
    <w:name w:val="HTML Cite"/>
    <w:basedOn w:val="Liguvaikefont"/>
    <w:uiPriority w:val="99"/>
    <w:semiHidden/>
    <w:unhideWhenUsed/>
    <w:rsid w:val="00C737CE"/>
    <w:rPr>
      <w:i/>
      <w:iCs/>
    </w:rPr>
  </w:style>
  <w:style w:type="paragraph" w:customStyle="1" w:styleId="msolistparagraph0">
    <w:name w:val="msolistparagraph"/>
    <w:basedOn w:val="Normaallaad"/>
    <w:rsid w:val="00514F0E"/>
    <w:pPr>
      <w:ind w:left="300" w:hanging="180"/>
    </w:pPr>
  </w:style>
  <w:style w:type="character" w:customStyle="1" w:styleId="fontstyle21">
    <w:name w:val="fontstyle21"/>
    <w:rsid w:val="00514F0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92027">
      <w:bodyDiv w:val="1"/>
      <w:marLeft w:val="0"/>
      <w:marRight w:val="0"/>
      <w:marTop w:val="0"/>
      <w:marBottom w:val="0"/>
      <w:divBdr>
        <w:top w:val="none" w:sz="0" w:space="0" w:color="auto"/>
        <w:left w:val="none" w:sz="0" w:space="0" w:color="auto"/>
        <w:bottom w:val="none" w:sz="0" w:space="0" w:color="auto"/>
        <w:right w:val="none" w:sz="0" w:space="0" w:color="auto"/>
      </w:divBdr>
    </w:div>
    <w:div w:id="1282225119">
      <w:bodyDiv w:val="1"/>
      <w:marLeft w:val="0"/>
      <w:marRight w:val="0"/>
      <w:marTop w:val="0"/>
      <w:marBottom w:val="0"/>
      <w:divBdr>
        <w:top w:val="none" w:sz="0" w:space="0" w:color="auto"/>
        <w:left w:val="none" w:sz="0" w:space="0" w:color="auto"/>
        <w:bottom w:val="none" w:sz="0" w:space="0" w:color="auto"/>
        <w:right w:val="none" w:sz="0" w:space="0" w:color="auto"/>
      </w:divBdr>
      <w:divsChild>
        <w:div w:id="23143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itsus@lyganuse.ee" TargetMode="External"/><Relationship Id="rId3" Type="http://schemas.openxmlformats.org/officeDocument/2006/relationships/settings" Target="settings.xml"/><Relationship Id="rId7" Type="http://schemas.openxmlformats.org/officeDocument/2006/relationships/hyperlink" Target="mailto:jaana.karo@lyganus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ganuse.ee/uldinfo" TargetMode="External"/><Relationship Id="rId11" Type="http://schemas.openxmlformats.org/officeDocument/2006/relationships/theme" Target="theme/theme1.xml"/><Relationship Id="rId5" Type="http://schemas.openxmlformats.org/officeDocument/2006/relationships/hyperlink" Target="file:///C:\Users\User\Downloads\valitsus@lyganuse.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ana.karo@lyganus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eiche</cp:lastModifiedBy>
  <cp:revision>5</cp:revision>
  <dcterms:created xsi:type="dcterms:W3CDTF">2020-02-17T12:41:00Z</dcterms:created>
  <dcterms:modified xsi:type="dcterms:W3CDTF">2020-02-17T14:42:00Z</dcterms:modified>
</cp:coreProperties>
</file>