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84" w:rsidRDefault="00DD3A84" w:rsidP="00DD3A84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Kehtestatud</w:t>
      </w:r>
    </w:p>
    <w:p w:rsidR="00DD3A84" w:rsidRDefault="00DD3A84" w:rsidP="00DD3A84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Lüganuse vallavanema 09.08.2018 käskkirjaga nr 13-1/</w:t>
      </w:r>
      <w:r w:rsidR="00BB56A3">
        <w:rPr>
          <w:rFonts w:ascii="TimesNewRoman" w:hAnsi="TimesNewRoman"/>
          <w:szCs w:val="23"/>
        </w:rPr>
        <w:t>10</w:t>
      </w:r>
      <w:bookmarkStart w:id="0" w:name="_GoBack"/>
      <w:bookmarkEnd w:id="0"/>
    </w:p>
    <w:p w:rsidR="00FD4E98" w:rsidRDefault="00FD4E98" w:rsidP="00DD3A84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</w:p>
    <w:p w:rsidR="00FD4E98" w:rsidRDefault="00FD4E98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FD4E98" w:rsidRDefault="00FD4E98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FD4E98" w:rsidRPr="002C4CC5" w:rsidRDefault="00706768" w:rsidP="00FD4E98">
      <w:pPr>
        <w:autoSpaceDE w:val="0"/>
        <w:autoSpaceDN w:val="0"/>
        <w:adjustRightInd w:val="0"/>
        <w:rPr>
          <w:rFonts w:ascii="TimesNewRoman" w:hAnsi="TimesNewRoman"/>
          <w:b/>
          <w:caps/>
          <w:szCs w:val="23"/>
        </w:rPr>
      </w:pPr>
      <w:r>
        <w:rPr>
          <w:rFonts w:ascii="TimesNewRoman" w:hAnsi="TimesNewRoman"/>
          <w:b/>
          <w:caps/>
          <w:szCs w:val="23"/>
        </w:rPr>
        <w:t>VALLASEKRETÄRI</w:t>
      </w:r>
      <w:r w:rsidR="00EB1E84">
        <w:rPr>
          <w:rFonts w:ascii="TimesNewRoman" w:hAnsi="TimesNewRoman"/>
          <w:b/>
          <w:caps/>
          <w:szCs w:val="23"/>
        </w:rPr>
        <w:t xml:space="preserve"> </w:t>
      </w:r>
      <w:r w:rsidR="00594CDF" w:rsidRPr="002C4CC5">
        <w:rPr>
          <w:rFonts w:ascii="TimesNewRoman" w:hAnsi="TimesNewRoman"/>
          <w:b/>
          <w:caps/>
          <w:szCs w:val="23"/>
        </w:rPr>
        <w:t>ametijuhend</w:t>
      </w:r>
    </w:p>
    <w:p w:rsidR="00594CDF" w:rsidRDefault="00594CDF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Pr="002C4CC5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ÜLDOSA</w:t>
      </w:r>
    </w:p>
    <w:p w:rsidR="00AF7F04" w:rsidRDefault="00AF7F04" w:rsidP="00AF7F04">
      <w:r>
        <w:t xml:space="preserve">Ametinimetus: </w:t>
      </w:r>
      <w:r w:rsidR="00706768">
        <w:t>vallasekretär</w:t>
      </w:r>
    </w:p>
    <w:p w:rsidR="00AF7F04" w:rsidRDefault="00AF7F04" w:rsidP="00AF7F04">
      <w:r>
        <w:t xml:space="preserve">Ametikoha asukoht: </w:t>
      </w:r>
      <w:r w:rsidR="00C00CD6">
        <w:t>Lüganuse vald</w:t>
      </w:r>
      <w:r>
        <w:t xml:space="preserve"> </w:t>
      </w:r>
    </w:p>
    <w:p w:rsidR="00AF7F04" w:rsidRDefault="00AF7F04" w:rsidP="00AF7F04">
      <w:r>
        <w:t>Ametik</w:t>
      </w:r>
      <w:r w:rsidR="00106825">
        <w:t>oha vahetu korraldaja: vallavanem</w:t>
      </w:r>
    </w:p>
    <w:p w:rsidR="00AF7F04" w:rsidRDefault="00AF7F04" w:rsidP="00AF7F04">
      <w:r>
        <w:t xml:space="preserve">Alluvad: </w:t>
      </w:r>
      <w:r w:rsidR="00C00CD6">
        <w:t xml:space="preserve">jurist-hankespetsialist, </w:t>
      </w:r>
      <w:r w:rsidR="00706768">
        <w:t>sekretär-juhiabi, asjaajaja-arhivaar, registripidaja</w:t>
      </w:r>
      <w:r w:rsidR="00C00CD6">
        <w:t xml:space="preserve">, avalike suhete spetsialist, autojuht, administraator </w:t>
      </w:r>
    </w:p>
    <w:p w:rsidR="00AF7F04" w:rsidRDefault="00AF7F04" w:rsidP="00AF7F04">
      <w:r>
        <w:t xml:space="preserve">Kes asendab: </w:t>
      </w:r>
      <w:r w:rsidR="00C00CD6">
        <w:t>sekretär-juhiabi</w:t>
      </w:r>
    </w:p>
    <w:p w:rsidR="00C00CD6" w:rsidRDefault="00AF7F04" w:rsidP="00C00CD6">
      <w:r>
        <w:t>Keda asendab:</w:t>
      </w:r>
      <w:r w:rsidR="00C00CD6">
        <w:t xml:space="preserve"> </w:t>
      </w:r>
      <w:r>
        <w:t xml:space="preserve"> </w:t>
      </w:r>
      <w:r w:rsidR="00C00CD6">
        <w:t>sekretär-juhiabi</w:t>
      </w:r>
    </w:p>
    <w:p w:rsidR="00AF7F04" w:rsidRDefault="00AF7F04" w:rsidP="00AF7F04"/>
    <w:p w:rsidR="00AF7F04" w:rsidRPr="002C4CC5" w:rsidRDefault="00AF7F04" w:rsidP="00AF7F04">
      <w:pPr>
        <w:rPr>
          <w:b/>
        </w:rPr>
      </w:pPr>
      <w:r w:rsidRPr="002C4CC5">
        <w:rPr>
          <w:b/>
        </w:rPr>
        <w:t>EESMÄRK</w:t>
      </w:r>
    </w:p>
    <w:p w:rsidR="00AF7F04" w:rsidRDefault="00AF7F04" w:rsidP="00AF7F04"/>
    <w:p w:rsidR="00706768" w:rsidRPr="00706768" w:rsidRDefault="00F26FE8" w:rsidP="00706768">
      <w:r>
        <w:t>Vallasekretäri ametikoha eesmärk on v</w:t>
      </w:r>
      <w:r w:rsidR="00706768">
        <w:t>alla</w:t>
      </w:r>
      <w:r w:rsidR="00706768" w:rsidRPr="00706768">
        <w:t xml:space="preserve">kantselei juhtimine ja töö järjepidevuse tagamine, </w:t>
      </w:r>
      <w:r w:rsidR="00706768">
        <w:t>valla</w:t>
      </w:r>
      <w:r w:rsidR="00706768" w:rsidRPr="00706768">
        <w:t>volikogu ja -valitsuse õigusaktide vastavuse tagamine seadustele ja teistele õigusakt</w:t>
      </w:r>
      <w:r w:rsidR="00706768">
        <w:t xml:space="preserve">idele ning nende avalikustamise </w:t>
      </w:r>
      <w:r w:rsidR="00706768" w:rsidRPr="00706768">
        <w:t xml:space="preserve">korraldamine. </w:t>
      </w:r>
      <w:r w:rsidR="00706768">
        <w:t>Valla</w:t>
      </w:r>
      <w:r w:rsidR="00706768" w:rsidRPr="00706768">
        <w:t xml:space="preserve">valitsuse asjaajamise ja dokumendiringluse korraldamine ning seaduslikkuse kindlustamine. </w:t>
      </w:r>
      <w:r w:rsidR="00706768">
        <w:t>Valla</w:t>
      </w:r>
      <w:r w:rsidR="00706768" w:rsidRPr="00706768">
        <w:t xml:space="preserve">valitsuse personalitöö teostamine. </w:t>
      </w:r>
    </w:p>
    <w:p w:rsidR="00AF7F04" w:rsidRDefault="00AF7F04" w:rsidP="00AF7F04"/>
    <w:p w:rsidR="00AF7F04" w:rsidRPr="002C4CC5" w:rsidRDefault="006F1D28" w:rsidP="00AF7F04">
      <w:pPr>
        <w:rPr>
          <w:b/>
        </w:rPr>
      </w:pPr>
      <w:r>
        <w:rPr>
          <w:b/>
        </w:rPr>
        <w:t>TÖÖ</w:t>
      </w:r>
      <w:r w:rsidR="00AF7F04" w:rsidRPr="002C4CC5">
        <w:rPr>
          <w:b/>
        </w:rPr>
        <w:t>ÜLESANDED</w:t>
      </w:r>
    </w:p>
    <w:p w:rsidR="00FD4E98" w:rsidRDefault="00FD4E98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vallakantselei juhtimine, vallavanemale</w:t>
      </w:r>
      <w:r w:rsidRPr="00706768">
        <w:t xml:space="preserve"> ettepanekute esitamine kantselei struktuuri, ülesannete ja teenistujate koosseisu kohta;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</w:t>
      </w:r>
      <w:r w:rsidRPr="00706768">
        <w:t xml:space="preserve">volikogu ja -valitsuse istungite materjalide ettevalmistamise, õigusaktide vormistamise ja avaldamise ning töö avalikustamise korraldamine;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vallavalitsuse määruste ja korralduste </w:t>
      </w:r>
      <w:r w:rsidRPr="00706768">
        <w:t>kaasallkirj</w:t>
      </w:r>
      <w:r>
        <w:t>astamine</w:t>
      </w:r>
      <w:r w:rsidRPr="00706768">
        <w:t>;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vallav</w:t>
      </w:r>
      <w:r w:rsidRPr="00706768">
        <w:t xml:space="preserve">olikogu ja -valitsuse õigusaktide eelnõude ettevalmistamine;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</w:t>
      </w:r>
      <w:r w:rsidRPr="00706768">
        <w:t xml:space="preserve">valitsuse istungite protokollimine;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</w:t>
      </w:r>
      <w:r w:rsidRPr="00706768">
        <w:t>volikogu tehnilise teenindamise, volikogu istungi</w:t>
      </w:r>
      <w:r>
        <w:t xml:space="preserve">te asjaajamise korraldamine;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</w:t>
      </w:r>
      <w:r w:rsidRPr="00706768">
        <w:t xml:space="preserve">volikogu ja –valitsuse töö avalikustamise (s.h veebilehel) korraldamine;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</w:t>
      </w:r>
      <w:r w:rsidRPr="00706768">
        <w:t xml:space="preserve"> vapipitsati hoidmine;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</w:t>
      </w:r>
      <w:r w:rsidRPr="00706768">
        <w:t xml:space="preserve">valitsuse asjaajamise korraldamine;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706768">
        <w:t xml:space="preserve">notariaaltoimingute teostamine seadusega sätestatud korras ja ulatuses;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</w:t>
      </w:r>
      <w:r w:rsidRPr="00706768">
        <w:t xml:space="preserve">kantselei </w:t>
      </w:r>
      <w:r>
        <w:t xml:space="preserve">sisese </w:t>
      </w:r>
      <w:r w:rsidRPr="00706768">
        <w:t xml:space="preserve">töö korraldamiseks käskkirjade </w:t>
      </w:r>
      <w:r w:rsidR="00C00CD6">
        <w:t>andmine</w:t>
      </w:r>
      <w:r w:rsidRPr="00706768">
        <w:t>;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706768">
        <w:t xml:space="preserve">personalivaliku ja sellega seotud toimingute ettevalmistamine ja läbiviimine, personaliarvestuse ja teenistuslehtede pidamine;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valla</w:t>
      </w:r>
      <w:r w:rsidRPr="00706768">
        <w:t xml:space="preserve">kantseleis peetavate registrite pidamise korraldamine; </w:t>
      </w:r>
    </w:p>
    <w:p w:rsidR="00706768" w:rsidRPr="00706768" w:rsidRDefault="00706768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o</w:t>
      </w:r>
      <w:r w:rsidRPr="00706768">
        <w:t xml:space="preserve">mab </w:t>
      </w:r>
      <w:r>
        <w:t>Lüganuse valla</w:t>
      </w:r>
      <w:r w:rsidRPr="00706768">
        <w:t xml:space="preserve"> esindus- ning avaldusõigust Ame</w:t>
      </w:r>
      <w:r>
        <w:t>tlike Teadaannete infosüsteemis;</w:t>
      </w:r>
    </w:p>
    <w:p w:rsidR="00FA3E47" w:rsidRDefault="00896815" w:rsidP="00706768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p</w:t>
      </w:r>
      <w:r w:rsidR="00AA47A9">
        <w:rPr>
          <w:rFonts w:ascii="TimesNewRoman" w:hAnsi="TimesNewRoman"/>
          <w:szCs w:val="23"/>
        </w:rPr>
        <w:t>ädevuse piires o</w:t>
      </w:r>
      <w:r w:rsidR="00FA3E47">
        <w:rPr>
          <w:rFonts w:ascii="TimesNewRoman" w:hAnsi="TimesNewRoman"/>
          <w:szCs w:val="23"/>
        </w:rPr>
        <w:t xml:space="preserve">salemine töörühmade, </w:t>
      </w:r>
      <w:r w:rsidR="006F1D28">
        <w:rPr>
          <w:rFonts w:ascii="TimesNewRoman" w:hAnsi="TimesNewRoman"/>
          <w:szCs w:val="23"/>
        </w:rPr>
        <w:t xml:space="preserve">komisjonid jm </w:t>
      </w:r>
      <w:r w:rsidR="00CF3CE4">
        <w:rPr>
          <w:rFonts w:ascii="TimesNewRoman" w:hAnsi="TimesNewRoman"/>
          <w:szCs w:val="23"/>
        </w:rPr>
        <w:t xml:space="preserve">töögruppide </w:t>
      </w:r>
      <w:r w:rsidR="00FA3E47">
        <w:rPr>
          <w:rFonts w:ascii="TimesNewRoman" w:hAnsi="TimesNewRoman"/>
          <w:szCs w:val="23"/>
        </w:rPr>
        <w:t>töös;</w:t>
      </w:r>
    </w:p>
    <w:p w:rsidR="00594CDF" w:rsidRDefault="00896815" w:rsidP="00E2389B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m</w:t>
      </w:r>
      <w:r w:rsidR="00FA3E47">
        <w:rPr>
          <w:rFonts w:ascii="TimesNewRoman" w:hAnsi="TimesNewRoman"/>
          <w:szCs w:val="23"/>
        </w:rPr>
        <w:t xml:space="preserve">uude </w:t>
      </w:r>
      <w:r w:rsidR="00DB4C9A">
        <w:rPr>
          <w:rFonts w:ascii="TimesNewRoman" w:hAnsi="TimesNewRoman"/>
          <w:szCs w:val="23"/>
        </w:rPr>
        <w:t>vallakantselei tööd</w:t>
      </w:r>
      <w:r w:rsidR="00594CDF">
        <w:rPr>
          <w:rFonts w:ascii="TimesNewRoman" w:hAnsi="TimesNewRoman"/>
          <w:szCs w:val="23"/>
        </w:rPr>
        <w:t xml:space="preserve"> puudutavate </w:t>
      </w:r>
      <w:r w:rsidR="00FA3E47">
        <w:rPr>
          <w:rFonts w:ascii="TimesNewRoman" w:hAnsi="TimesNewRoman"/>
          <w:szCs w:val="23"/>
        </w:rPr>
        <w:t xml:space="preserve">küsimuste ja ülesannete täitmine, sh </w:t>
      </w:r>
      <w:r w:rsidR="00685546">
        <w:rPr>
          <w:rFonts w:ascii="TimesNewRoman" w:hAnsi="TimesNewRoman"/>
          <w:szCs w:val="23"/>
        </w:rPr>
        <w:t xml:space="preserve"> </w:t>
      </w:r>
      <w:r w:rsidR="00FA3E47">
        <w:rPr>
          <w:rFonts w:ascii="TimesNewRoman" w:hAnsi="TimesNewRoman"/>
          <w:szCs w:val="23"/>
        </w:rPr>
        <w:t>v</w:t>
      </w:r>
      <w:r w:rsidR="00594CDF">
        <w:rPr>
          <w:rFonts w:ascii="TimesNewRoman" w:hAnsi="TimesNewRoman"/>
          <w:szCs w:val="23"/>
        </w:rPr>
        <w:t>allavanema poolt antavate</w:t>
      </w:r>
      <w:r w:rsidR="00FA3E47">
        <w:rPr>
          <w:rFonts w:ascii="TimesNewRoman" w:hAnsi="TimesNewRoman"/>
          <w:szCs w:val="23"/>
        </w:rPr>
        <w:t xml:space="preserve"> ühekordsete</w:t>
      </w:r>
      <w:r w:rsidR="00594CDF">
        <w:rPr>
          <w:rFonts w:ascii="TimesNewRoman" w:hAnsi="TimesNewRoman"/>
          <w:szCs w:val="23"/>
        </w:rPr>
        <w:t xml:space="preserve"> </w:t>
      </w:r>
      <w:r w:rsidR="00FA3E47">
        <w:rPr>
          <w:rFonts w:ascii="TimesNewRoman" w:hAnsi="TimesNewRoman"/>
          <w:szCs w:val="23"/>
        </w:rPr>
        <w:t>tööüle</w:t>
      </w:r>
      <w:r w:rsidR="00594CDF">
        <w:rPr>
          <w:rFonts w:ascii="TimesNewRoman" w:hAnsi="TimesNewRoman"/>
          <w:szCs w:val="23"/>
        </w:rPr>
        <w:t>sannete täitmine</w:t>
      </w:r>
      <w:r w:rsidR="00FA3E47">
        <w:rPr>
          <w:rFonts w:ascii="TimesNewRoman" w:hAnsi="TimesNewRoman"/>
          <w:szCs w:val="23"/>
        </w:rPr>
        <w:t>;</w:t>
      </w:r>
    </w:p>
    <w:p w:rsidR="00FA3E47" w:rsidRDefault="00896815" w:rsidP="00E2389B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o</w:t>
      </w:r>
      <w:r w:rsidR="00FA3E47">
        <w:rPr>
          <w:rFonts w:ascii="TimesNewRoman" w:hAnsi="TimesNewRoman"/>
          <w:szCs w:val="23"/>
        </w:rPr>
        <w:t>ma</w:t>
      </w:r>
      <w:r w:rsidR="00D4745E">
        <w:rPr>
          <w:rFonts w:ascii="TimesNewRoman" w:hAnsi="TimesNewRoman"/>
          <w:szCs w:val="23"/>
        </w:rPr>
        <w:t xml:space="preserve"> t</w:t>
      </w:r>
      <w:r w:rsidR="00685546">
        <w:rPr>
          <w:rFonts w:ascii="TimesNewRoman" w:hAnsi="TimesNewRoman"/>
          <w:szCs w:val="23"/>
        </w:rPr>
        <w:t>öö</w:t>
      </w:r>
      <w:r w:rsidR="00FA3E47">
        <w:rPr>
          <w:rFonts w:ascii="TimesNewRoman" w:hAnsi="TimesNewRoman"/>
          <w:szCs w:val="23"/>
        </w:rPr>
        <w:t>valdkonna kohta aruandluse esitamine vastavalt kehtivale korrale;</w:t>
      </w:r>
    </w:p>
    <w:p w:rsidR="00FD4E98" w:rsidRPr="00EB1E84" w:rsidRDefault="00896815" w:rsidP="00E2389B">
      <w:pPr>
        <w:pStyle w:val="Loendilik"/>
        <w:numPr>
          <w:ilvl w:val="0"/>
          <w:numId w:val="7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o</w:t>
      </w:r>
      <w:r w:rsidR="002A4EA9">
        <w:t xml:space="preserve">salemine vahetu </w:t>
      </w:r>
      <w:r w:rsidR="00FA3E47">
        <w:t>juhi</w:t>
      </w:r>
      <w:r w:rsidR="002A4EA9">
        <w:t xml:space="preserve"> poolt suunatud </w:t>
      </w:r>
      <w:r w:rsidR="00CE5C6E">
        <w:t>am</w:t>
      </w:r>
      <w:r w:rsidR="002A4EA9">
        <w:t>etialasel koolitusel</w:t>
      </w:r>
      <w:r w:rsidR="00CE5C6E">
        <w:t>.</w:t>
      </w:r>
    </w:p>
    <w:p w:rsidR="00EB1E84" w:rsidRPr="00FA3E47" w:rsidRDefault="00EB1E84" w:rsidP="00EB1E84">
      <w:pPr>
        <w:pStyle w:val="Loendilik"/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FD4E98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VASTUTUS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7C1BFB" w:rsidRDefault="00896815" w:rsidP="007C1BFB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o</w:t>
      </w:r>
      <w:r w:rsidR="007C1BFB">
        <w:rPr>
          <w:rFonts w:ascii="TimesNewRoman" w:hAnsi="TimesNewRoman"/>
          <w:szCs w:val="23"/>
        </w:rPr>
        <w:t>ma töös vastuvõetud otsuste ja ettepanekute seadusele vastavuse eest;</w:t>
      </w:r>
    </w:p>
    <w:p w:rsidR="007C1BFB" w:rsidRDefault="00896815" w:rsidP="007C1BFB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v</w:t>
      </w:r>
      <w:r w:rsidR="007C1BFB">
        <w:rPr>
          <w:rFonts w:ascii="TimesNewRoman" w:hAnsi="TimesNewRoman"/>
          <w:szCs w:val="23"/>
        </w:rPr>
        <w:t>ormistatud dokumentide ja esitatud andmete õigsuse ning õigeaegse edastamise eest;</w:t>
      </w:r>
    </w:p>
    <w:p w:rsidR="007C1BFB" w:rsidRDefault="00DB4C9A" w:rsidP="007C1BFB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teenistus</w:t>
      </w:r>
      <w:r w:rsidR="00D67CE3">
        <w:rPr>
          <w:rFonts w:ascii="TimesNewRoman" w:hAnsi="TimesNewRoman"/>
          <w:szCs w:val="23"/>
        </w:rPr>
        <w:t>ülesannete korrektse</w:t>
      </w:r>
      <w:r w:rsidR="007C1BFB">
        <w:rPr>
          <w:rFonts w:ascii="TimesNewRoman" w:hAnsi="TimesNewRoman"/>
          <w:szCs w:val="23"/>
        </w:rPr>
        <w:t xml:space="preserve"> ja õigeaegse täitmise eest;</w:t>
      </w:r>
    </w:p>
    <w:p w:rsidR="007C1BFB" w:rsidRPr="00DB4C9A" w:rsidRDefault="00896815" w:rsidP="007C1BFB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t</w:t>
      </w:r>
      <w:r w:rsidR="007C1BFB">
        <w:rPr>
          <w:rFonts w:ascii="TimesNewRoman" w:hAnsi="TimesNewRoman"/>
          <w:szCs w:val="23"/>
        </w:rPr>
        <w:t xml:space="preserve">eenistuse- ja töö tõttu teatavaks saanud </w:t>
      </w:r>
      <w:r w:rsidR="007C1BFB">
        <w:t>riigisaladuse ja ärisaladuse, teiste inimeste eraelu puudutavate andmete ning muu konfidentsiaalsena saadud informatsiooni hoidmise ja infoturbe nõuete täitmise eest;</w:t>
      </w:r>
    </w:p>
    <w:p w:rsidR="00DB4C9A" w:rsidRDefault="00DB4C9A" w:rsidP="00DB4C9A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DB4C9A">
        <w:rPr>
          <w:rFonts w:ascii="TimesNewRoman" w:hAnsi="TimesNewRoman"/>
          <w:szCs w:val="23"/>
        </w:rPr>
        <w:t>isikuandmete kaitseks ettenähtud turvameetmete rakendamise eest;</w:t>
      </w:r>
    </w:p>
    <w:p w:rsidR="00DB4C9A" w:rsidRPr="007C1BFB" w:rsidRDefault="00DB4C9A" w:rsidP="00DB4C9A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teenistus</w:t>
      </w:r>
      <w:r w:rsidRPr="00DB4C9A">
        <w:rPr>
          <w:rFonts w:ascii="TimesNewRoman" w:hAnsi="TimesNewRoman"/>
          <w:szCs w:val="23"/>
        </w:rPr>
        <w:t>kohustuste tõttu teatavaks saanud, teiste isikute perekonna- ja eraellu puutuvate andmete, s.h delikaatsete isikuandmete ning muu ainult asutusesiseseks kasutamiseks määratud informatsiooni konfidentsiaalsena hoidmise eest;</w:t>
      </w:r>
    </w:p>
    <w:p w:rsidR="00685546" w:rsidRPr="00DB4C9A" w:rsidRDefault="00896815" w:rsidP="00685546">
      <w:pPr>
        <w:pStyle w:val="Loendilik"/>
        <w:numPr>
          <w:ilvl w:val="0"/>
          <w:numId w:val="3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t</w:t>
      </w:r>
      <w:r w:rsidR="00685546">
        <w:t>öötaja</w:t>
      </w:r>
      <w:r w:rsidR="007C1BFB">
        <w:t xml:space="preserve"> kasutusse antud materiaalsete vahendite säilimise ja korrasoleku ning nende sihipärase kasutamise eest.</w:t>
      </w:r>
    </w:p>
    <w:p w:rsidR="00D67CE3" w:rsidRDefault="00D67CE3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ÕIGUSED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täiendkoolitusi </w:t>
      </w:r>
      <w:r w:rsidR="00CE5C6E">
        <w:t xml:space="preserve">eelarvevahendite piires </w:t>
      </w:r>
      <w:r w:rsidR="00D67CE3">
        <w:t xml:space="preserve">kooskõlastatult vahetu juhiga;  </w:t>
      </w: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o</w:t>
      </w:r>
      <w:r w:rsidR="00DB4C9A">
        <w:t>saleda teenistus</w:t>
      </w:r>
      <w:r w:rsidR="00D67CE3">
        <w:t xml:space="preserve">ülesandeid käsitlevatel seminaridel ja foorumitel kooskõlastatult vahetu juhiga; </w:t>
      </w: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tööks vajalikku informatsiooni ja dokumente vallavalitsuse teenistujatelt ning teistelt riigi- ja kohaliku omavalitsuse asutustelt vastavalt kehtestatud korrale; </w:t>
      </w:r>
    </w:p>
    <w:p w:rsidR="00D67CE3" w:rsidRPr="00685546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s</w:t>
      </w:r>
      <w:r w:rsidR="00D67CE3">
        <w:t xml:space="preserve">aada tööks vajalikke töövahendeid, arvuti- ja kontoritehnikat ning tehnilist abi nende kasutamisel; </w:t>
      </w:r>
    </w:p>
    <w:p w:rsidR="00D67CE3" w:rsidRPr="00D67CE3" w:rsidRDefault="00896815" w:rsidP="00FD4E98">
      <w:pPr>
        <w:pStyle w:val="Loendilik"/>
        <w:numPr>
          <w:ilvl w:val="0"/>
          <w:numId w:val="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t</w:t>
      </w:r>
      <w:r w:rsidR="00D67CE3">
        <w:t>eha ettepanekuid töö paremaks korraldamiseks.</w:t>
      </w:r>
    </w:p>
    <w:p w:rsidR="00D67CE3" w:rsidRDefault="00D67CE3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KVALIFIKATSIOONINÕUDED</w:t>
      </w:r>
    </w:p>
    <w:p w:rsidR="002C4CC5" w:rsidRPr="002C4CC5" w:rsidRDefault="002C4CC5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386DAB" w:rsidRPr="00386DAB" w:rsidRDefault="00CE5C6E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</w:pPr>
      <w:r>
        <w:t>kohaliku omavalitsuse korralduse seaduse § 55 lõikes 2 sätestatud nõuded vanusele, kodakondsusele ja haridusele;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valdkonda reguleeriva seadusandluse tundmine;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riigi põhikorra, kodanike õiguste ja vabaduste ning avaliku halduse organisatsiooni reguleerivate õigusaktide tundmine; </w:t>
      </w:r>
    </w:p>
    <w:p w:rsidR="00386DAB" w:rsidRPr="00DB4C9A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kohaliku omavalitsuse korraldust reguleerivate õigusaktide tundmine; </w:t>
      </w:r>
    </w:p>
    <w:p w:rsidR="00DB4C9A" w:rsidRPr="00DB4C9A" w:rsidRDefault="00DB4C9A" w:rsidP="00DB4C9A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bookmarkStart w:id="1" w:name="_Hlk503975330"/>
      <w:r>
        <w:t xml:space="preserve">üldised teadmised Euroopa Liidu institutsioonidest ning teadmised ametikoha töövaldkonnas eurointegratsiooni kontekstis; </w:t>
      </w:r>
    </w:p>
    <w:bookmarkEnd w:id="1"/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eesti keele oskus kõrgtasemel ja vene keele oskus </w:t>
      </w:r>
      <w:r w:rsidR="00DB4C9A">
        <w:t>kõnes ja kirjas,</w:t>
      </w:r>
      <w:r>
        <w:t xml:space="preserve"> ametialase sõnavara valdamisega;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väga hea suuline ja kirjalik eneseväljendamise oskus; </w:t>
      </w:r>
    </w:p>
    <w:p w:rsidR="00386DAB" w:rsidRPr="00D67CE3" w:rsidRDefault="00386DAB" w:rsidP="00386DAB">
      <w:pPr>
        <w:pStyle w:val="Loendilik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koostööoskus ja hea suhtlemisoskus, analüüsioskus, otsuse- ja vastutusvõime. Oskus töötada iseseisvalt ja algatada ning juhtida valdkonnapõhiseid projekte.</w:t>
      </w:r>
    </w:p>
    <w:p w:rsidR="002C4CC5" w:rsidRDefault="002C4CC5" w:rsidP="00AF7F04"/>
    <w:p w:rsidR="00386DAB" w:rsidRDefault="00386DAB" w:rsidP="00AF7F04"/>
    <w:p w:rsidR="002C4CC5" w:rsidRDefault="002C4CC5" w:rsidP="00AF7F04">
      <w:r>
        <w:t>Kinnitan allkirjaga, et olen ametijuhendiga tutvunud, kohustun järgima selle sätteid ja olen teadlik oma tööülesannete täitmisega kaasnevatest kohustustest ja vastutusest.</w:t>
      </w:r>
    </w:p>
    <w:p w:rsidR="002C4CC5" w:rsidRDefault="002C4CC5" w:rsidP="00AF7F04"/>
    <w:p w:rsidR="002C4CC5" w:rsidRDefault="002C4CC5" w:rsidP="00AF7F04"/>
    <w:p w:rsidR="002C4CC5" w:rsidRDefault="00F26FE8" w:rsidP="00AF7F04">
      <w:r>
        <w:t>All</w:t>
      </w:r>
      <w:r w:rsidR="002C4CC5">
        <w:t>kiri: ………………………….</w:t>
      </w:r>
    </w:p>
    <w:p w:rsidR="002C4CC5" w:rsidRDefault="002C4CC5" w:rsidP="00AF7F04"/>
    <w:p w:rsidR="002C4CC5" w:rsidRDefault="002C4CC5" w:rsidP="00AF7F04">
      <w:r>
        <w:t>Kuupäev: ………………………………</w:t>
      </w:r>
    </w:p>
    <w:sectPr w:rsidR="002C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C13"/>
    <w:multiLevelType w:val="hybridMultilevel"/>
    <w:tmpl w:val="43822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0AD"/>
    <w:multiLevelType w:val="multilevel"/>
    <w:tmpl w:val="943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BB2AC8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1763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1E1"/>
    <w:multiLevelType w:val="hybridMultilevel"/>
    <w:tmpl w:val="F31C2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A441C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98"/>
    <w:rsid w:val="000D6BBE"/>
    <w:rsid w:val="00106825"/>
    <w:rsid w:val="00106B25"/>
    <w:rsid w:val="0014537B"/>
    <w:rsid w:val="002A4EA9"/>
    <w:rsid w:val="002C4CC5"/>
    <w:rsid w:val="00344A92"/>
    <w:rsid w:val="00357DD9"/>
    <w:rsid w:val="00386DAB"/>
    <w:rsid w:val="003E75AD"/>
    <w:rsid w:val="00415CDA"/>
    <w:rsid w:val="0044477A"/>
    <w:rsid w:val="00447193"/>
    <w:rsid w:val="00486E3C"/>
    <w:rsid w:val="00496096"/>
    <w:rsid w:val="004A4576"/>
    <w:rsid w:val="00541C58"/>
    <w:rsid w:val="00594CDF"/>
    <w:rsid w:val="00602502"/>
    <w:rsid w:val="00683540"/>
    <w:rsid w:val="00685546"/>
    <w:rsid w:val="006B2E9B"/>
    <w:rsid w:val="006F1D28"/>
    <w:rsid w:val="00706768"/>
    <w:rsid w:val="00730E45"/>
    <w:rsid w:val="007C1BFB"/>
    <w:rsid w:val="00834D21"/>
    <w:rsid w:val="00840754"/>
    <w:rsid w:val="00896815"/>
    <w:rsid w:val="00966494"/>
    <w:rsid w:val="009A1241"/>
    <w:rsid w:val="00A11E62"/>
    <w:rsid w:val="00A72134"/>
    <w:rsid w:val="00AA47A9"/>
    <w:rsid w:val="00AC203E"/>
    <w:rsid w:val="00AC4AC3"/>
    <w:rsid w:val="00AF7F04"/>
    <w:rsid w:val="00B12000"/>
    <w:rsid w:val="00BB56A3"/>
    <w:rsid w:val="00C00CD6"/>
    <w:rsid w:val="00C03FCC"/>
    <w:rsid w:val="00CA4D54"/>
    <w:rsid w:val="00CE5C6E"/>
    <w:rsid w:val="00CF3CE4"/>
    <w:rsid w:val="00D2064A"/>
    <w:rsid w:val="00D227FF"/>
    <w:rsid w:val="00D4745E"/>
    <w:rsid w:val="00D67CE3"/>
    <w:rsid w:val="00D73C41"/>
    <w:rsid w:val="00DB4C9A"/>
    <w:rsid w:val="00DB7312"/>
    <w:rsid w:val="00DD3A84"/>
    <w:rsid w:val="00E2389B"/>
    <w:rsid w:val="00EA429D"/>
    <w:rsid w:val="00EB1E84"/>
    <w:rsid w:val="00F26FE8"/>
    <w:rsid w:val="00FA3E47"/>
    <w:rsid w:val="00FD4E98"/>
    <w:rsid w:val="00FE491D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70EC-7969-46DC-A52E-475C20EB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semiHidden/>
    <w:unhideWhenUsed/>
    <w:rsid w:val="00FD4E98"/>
    <w:pPr>
      <w:ind w:left="142"/>
    </w:pPr>
    <w:rPr>
      <w:szCs w:val="20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FD4E98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602502"/>
    <w:pPr>
      <w:ind w:left="720"/>
      <w:contextualSpacing/>
    </w:pPr>
  </w:style>
  <w:style w:type="paragraph" w:styleId="Kehatekst3">
    <w:name w:val="Body Text 3"/>
    <w:basedOn w:val="Normaallaad"/>
    <w:link w:val="Kehatekst3Mrk"/>
    <w:uiPriority w:val="99"/>
    <w:semiHidden/>
    <w:unhideWhenUsed/>
    <w:rsid w:val="00E2389B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E2389B"/>
    <w:rPr>
      <w:rFonts w:ascii="Times New Roman" w:eastAsia="Times New Roman" w:hAnsi="Times New Roman" w:cs="Times New Roman"/>
      <w:sz w:val="16"/>
      <w:szCs w:val="16"/>
    </w:rPr>
  </w:style>
  <w:style w:type="paragraph" w:styleId="Pis">
    <w:name w:val="header"/>
    <w:basedOn w:val="Normaallaad"/>
    <w:link w:val="PisMrk"/>
    <w:uiPriority w:val="99"/>
    <w:semiHidden/>
    <w:unhideWhenUsed/>
    <w:rsid w:val="00E2389B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PisMrk">
    <w:name w:val="Päis Märk"/>
    <w:basedOn w:val="Liguvaikefont"/>
    <w:link w:val="Pis"/>
    <w:uiPriority w:val="99"/>
    <w:semiHidden/>
    <w:rsid w:val="00E238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Aidla</dc:creator>
  <cp:keywords/>
  <dc:description/>
  <cp:lastModifiedBy>KLV-A-X014</cp:lastModifiedBy>
  <cp:revision>5</cp:revision>
  <dcterms:created xsi:type="dcterms:W3CDTF">2018-07-23T08:38:00Z</dcterms:created>
  <dcterms:modified xsi:type="dcterms:W3CDTF">2018-08-22T07:31:00Z</dcterms:modified>
</cp:coreProperties>
</file>